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1BB" w:rsidRDefault="00D901BB" w:rsidP="00D901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Изменение нормативов стоимости бесплатного горячего </w:t>
      </w:r>
      <w:r w:rsidR="00F13FB7">
        <w:rPr>
          <w:rFonts w:ascii="Times New Roman" w:hAnsi="Times New Roman" w:cs="Times New Roman"/>
          <w:b/>
          <w:sz w:val="32"/>
          <w:szCs w:val="32"/>
        </w:rPr>
        <w:t>питания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D901BB" w:rsidRDefault="00D901BB" w:rsidP="00D901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D901BB" w:rsidRPr="00573694" w:rsidRDefault="00D901BB" w:rsidP="00D901BB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573694">
        <w:rPr>
          <w:rFonts w:ascii="Times New Roman" w:hAnsi="Times New Roman" w:cs="Times New Roman"/>
          <w:sz w:val="32"/>
          <w:szCs w:val="32"/>
        </w:rPr>
        <w:t xml:space="preserve">В соответствии с постановлением  Администрации города </w:t>
      </w:r>
      <w:r w:rsidR="00E72147">
        <w:rPr>
          <w:rFonts w:ascii="Times New Roman" w:hAnsi="Times New Roman" w:cs="Times New Roman"/>
          <w:sz w:val="32"/>
          <w:szCs w:val="32"/>
        </w:rPr>
        <w:t xml:space="preserve"> </w:t>
      </w:r>
      <w:r w:rsidRPr="00573694">
        <w:rPr>
          <w:rFonts w:ascii="Times New Roman" w:hAnsi="Times New Roman" w:cs="Times New Roman"/>
          <w:sz w:val="32"/>
          <w:szCs w:val="32"/>
        </w:rPr>
        <w:t xml:space="preserve">Ростова-на-Дону от 31.08.2021г. № 906  «О нормативе стоимости бесплатного  горячего питания для обучающихся муниципальных общеобразовательных учреждений </w:t>
      </w:r>
      <w:r w:rsidR="00E72147">
        <w:rPr>
          <w:rFonts w:ascii="Times New Roman" w:hAnsi="Times New Roman" w:cs="Times New Roman"/>
          <w:sz w:val="32"/>
          <w:szCs w:val="32"/>
        </w:rPr>
        <w:t xml:space="preserve"> </w:t>
      </w:r>
      <w:r w:rsidRPr="00573694">
        <w:rPr>
          <w:rFonts w:ascii="Times New Roman" w:hAnsi="Times New Roman" w:cs="Times New Roman"/>
          <w:sz w:val="32"/>
          <w:szCs w:val="32"/>
        </w:rPr>
        <w:t>города Ростова-на-Дону</w:t>
      </w:r>
      <w:r w:rsidR="00573694" w:rsidRPr="00573694">
        <w:rPr>
          <w:rFonts w:ascii="Times New Roman" w:hAnsi="Times New Roman" w:cs="Times New Roman"/>
          <w:sz w:val="32"/>
          <w:szCs w:val="32"/>
        </w:rPr>
        <w:t xml:space="preserve"> »</w:t>
      </w:r>
      <w:r w:rsidR="00E72147">
        <w:rPr>
          <w:rFonts w:ascii="Times New Roman" w:hAnsi="Times New Roman" w:cs="Times New Roman"/>
          <w:sz w:val="32"/>
          <w:szCs w:val="32"/>
        </w:rPr>
        <w:t xml:space="preserve">        </w:t>
      </w:r>
      <w:r w:rsidRPr="00573694">
        <w:rPr>
          <w:rFonts w:ascii="Times New Roman" w:hAnsi="Times New Roman" w:cs="Times New Roman"/>
          <w:sz w:val="32"/>
          <w:szCs w:val="32"/>
        </w:rPr>
        <w:t xml:space="preserve">(в </w:t>
      </w:r>
      <w:proofErr w:type="spellStart"/>
      <w:r w:rsidRPr="00573694">
        <w:rPr>
          <w:rFonts w:ascii="Times New Roman" w:hAnsi="Times New Roman" w:cs="Times New Roman"/>
          <w:sz w:val="32"/>
          <w:szCs w:val="32"/>
        </w:rPr>
        <w:t>ред.от</w:t>
      </w:r>
      <w:proofErr w:type="spellEnd"/>
      <w:r w:rsidRPr="00573694">
        <w:rPr>
          <w:rFonts w:ascii="Times New Roman" w:hAnsi="Times New Roman" w:cs="Times New Roman"/>
          <w:sz w:val="32"/>
          <w:szCs w:val="32"/>
        </w:rPr>
        <w:t xml:space="preserve"> 13.12.2021г.),</w:t>
      </w:r>
      <w:r w:rsidR="00573694" w:rsidRPr="00573694">
        <w:rPr>
          <w:rFonts w:ascii="Times New Roman" w:hAnsi="Times New Roman" w:cs="Times New Roman"/>
          <w:sz w:val="32"/>
          <w:szCs w:val="32"/>
        </w:rPr>
        <w:t xml:space="preserve"> </w:t>
      </w:r>
      <w:r w:rsidR="00573694" w:rsidRPr="00573694">
        <w:rPr>
          <w:rFonts w:ascii="Times New Roman" w:hAnsi="Times New Roman" w:cs="Times New Roman"/>
          <w:b/>
          <w:sz w:val="32"/>
          <w:szCs w:val="32"/>
        </w:rPr>
        <w:t>с 10.01.2021г</w:t>
      </w:r>
      <w:r w:rsidR="00573694" w:rsidRPr="00573694">
        <w:rPr>
          <w:rFonts w:ascii="Times New Roman" w:hAnsi="Times New Roman" w:cs="Times New Roman"/>
          <w:sz w:val="32"/>
          <w:szCs w:val="32"/>
        </w:rPr>
        <w:t xml:space="preserve">. </w:t>
      </w:r>
      <w:r w:rsidRPr="00573694">
        <w:rPr>
          <w:rFonts w:ascii="Times New Roman" w:hAnsi="Times New Roman" w:cs="Times New Roman"/>
          <w:sz w:val="32"/>
          <w:szCs w:val="32"/>
        </w:rPr>
        <w:t>изменились нормативы стоимости  бесплатного  горячего питания , предоставляемого обучающимся  муниципальных общеобразовательных учреждений :</w:t>
      </w:r>
    </w:p>
    <w:p w:rsidR="00573694" w:rsidRPr="00573694" w:rsidRDefault="00573694" w:rsidP="005736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u w:val="single"/>
        </w:rPr>
      </w:pPr>
      <w:r w:rsidRPr="00573694">
        <w:rPr>
          <w:rFonts w:ascii="Times New Roman" w:hAnsi="Times New Roman" w:cs="Times New Roman"/>
          <w:sz w:val="32"/>
          <w:szCs w:val="32"/>
        </w:rPr>
        <w:t xml:space="preserve">Обучающимся по </w:t>
      </w:r>
      <w:proofErr w:type="gramStart"/>
      <w:r w:rsidRPr="00573694">
        <w:rPr>
          <w:rFonts w:ascii="Times New Roman" w:hAnsi="Times New Roman" w:cs="Times New Roman"/>
          <w:sz w:val="32"/>
          <w:szCs w:val="32"/>
        </w:rPr>
        <w:t>образовательным  программам</w:t>
      </w:r>
      <w:proofErr w:type="gramEnd"/>
      <w:r w:rsidRPr="00573694">
        <w:rPr>
          <w:rFonts w:ascii="Times New Roman" w:hAnsi="Times New Roman" w:cs="Times New Roman"/>
          <w:sz w:val="32"/>
          <w:szCs w:val="32"/>
        </w:rPr>
        <w:t xml:space="preserve">  </w:t>
      </w:r>
      <w:r w:rsidRPr="00573694">
        <w:rPr>
          <w:rFonts w:ascii="Times New Roman" w:hAnsi="Times New Roman" w:cs="Times New Roman"/>
          <w:sz w:val="32"/>
          <w:szCs w:val="32"/>
          <w:u w:val="single"/>
        </w:rPr>
        <w:t>начального  общего образования:</w:t>
      </w:r>
    </w:p>
    <w:p w:rsidR="00573694" w:rsidRPr="00573694" w:rsidRDefault="00573694" w:rsidP="00D901BB">
      <w:pPr>
        <w:rPr>
          <w:rFonts w:ascii="Times New Roman" w:hAnsi="Times New Roman" w:cs="Times New Roman"/>
          <w:sz w:val="32"/>
          <w:szCs w:val="32"/>
        </w:rPr>
      </w:pPr>
      <w:r w:rsidRPr="00573694">
        <w:rPr>
          <w:rFonts w:ascii="Times New Roman" w:hAnsi="Times New Roman" w:cs="Times New Roman"/>
          <w:sz w:val="32"/>
          <w:szCs w:val="32"/>
        </w:rPr>
        <w:t>Завтрак (в 1 смену) на сумму 76,45 руб.</w:t>
      </w:r>
    </w:p>
    <w:p w:rsidR="00573694" w:rsidRDefault="00573694" w:rsidP="00D901BB">
      <w:pPr>
        <w:rPr>
          <w:rFonts w:ascii="Times New Roman" w:hAnsi="Times New Roman" w:cs="Times New Roman"/>
          <w:sz w:val="32"/>
          <w:szCs w:val="32"/>
        </w:rPr>
      </w:pPr>
      <w:r w:rsidRPr="00573694">
        <w:rPr>
          <w:rFonts w:ascii="Times New Roman" w:hAnsi="Times New Roman" w:cs="Times New Roman"/>
          <w:sz w:val="32"/>
          <w:szCs w:val="32"/>
        </w:rPr>
        <w:t>Обед</w:t>
      </w:r>
      <w:r>
        <w:rPr>
          <w:rFonts w:ascii="Times New Roman" w:hAnsi="Times New Roman" w:cs="Times New Roman"/>
          <w:sz w:val="32"/>
          <w:szCs w:val="32"/>
        </w:rPr>
        <w:t xml:space="preserve"> (во 2 смену) на сумму 107,03 руб.</w:t>
      </w:r>
    </w:p>
    <w:p w:rsidR="00573694" w:rsidRDefault="00573694" w:rsidP="005736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73694">
        <w:rPr>
          <w:rFonts w:ascii="Times New Roman" w:hAnsi="Times New Roman" w:cs="Times New Roman"/>
          <w:sz w:val="32"/>
          <w:szCs w:val="32"/>
        </w:rPr>
        <w:t xml:space="preserve">Обучающимся по образовательным  программам  основного общего и среднего общего образования, включенным в списки </w:t>
      </w:r>
      <w:r w:rsidRPr="00F13FB7">
        <w:rPr>
          <w:rFonts w:ascii="Times New Roman" w:hAnsi="Times New Roman" w:cs="Times New Roman"/>
          <w:sz w:val="32"/>
          <w:szCs w:val="32"/>
          <w:u w:val="single"/>
        </w:rPr>
        <w:t>малообеспеченных семей</w:t>
      </w:r>
      <w:r w:rsidRPr="00573694">
        <w:rPr>
          <w:rFonts w:ascii="Times New Roman" w:hAnsi="Times New Roman" w:cs="Times New Roman"/>
          <w:sz w:val="32"/>
          <w:szCs w:val="32"/>
        </w:rPr>
        <w:t>, получающих пособия на ребенка – завтрак или обед на сумму 90,13 руб.</w:t>
      </w:r>
    </w:p>
    <w:p w:rsidR="00E72147" w:rsidRPr="00573694" w:rsidRDefault="00E72147" w:rsidP="00E7214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73694" w:rsidRDefault="00573694" w:rsidP="00573694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Также обра</w:t>
      </w:r>
      <w:r w:rsidR="00F13FB7">
        <w:rPr>
          <w:rFonts w:ascii="Times New Roman" w:hAnsi="Times New Roman" w:cs="Times New Roman"/>
          <w:sz w:val="32"/>
          <w:szCs w:val="32"/>
        </w:rPr>
        <w:t xml:space="preserve">щаем ваше внимание на изменения в </w:t>
      </w:r>
      <w:r w:rsidR="00F13FB7" w:rsidRPr="00F13FB7">
        <w:rPr>
          <w:rFonts w:ascii="Times New Roman" w:hAnsi="Times New Roman" w:cs="Times New Roman"/>
          <w:sz w:val="32"/>
          <w:szCs w:val="32"/>
          <w:u w:val="single"/>
        </w:rPr>
        <w:t>примерном двухнедельном меню.</w:t>
      </w:r>
    </w:p>
    <w:p w:rsidR="00E72147" w:rsidRDefault="00E72147" w:rsidP="0057369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13FB7" w:rsidRPr="00F13FB7" w:rsidRDefault="00F13FB7" w:rsidP="00573694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</w:t>
      </w:r>
      <w:proofErr w:type="gramStart"/>
      <w:r w:rsidR="00E72147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одробной </w:t>
      </w:r>
      <w:r w:rsidRPr="00F13FB7">
        <w:rPr>
          <w:rFonts w:ascii="Times New Roman" w:hAnsi="Times New Roman" w:cs="Times New Roman"/>
          <w:sz w:val="32"/>
          <w:szCs w:val="32"/>
        </w:rPr>
        <w:t xml:space="preserve"> информац</w:t>
      </w:r>
      <w:r>
        <w:rPr>
          <w:rFonts w:ascii="Times New Roman" w:hAnsi="Times New Roman" w:cs="Times New Roman"/>
          <w:sz w:val="32"/>
          <w:szCs w:val="32"/>
        </w:rPr>
        <w:t>ией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13FB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об организации питания Вы можете ознакомиться на сайте Гимназии в разделе «</w:t>
      </w:r>
      <w:r w:rsidR="00221190">
        <w:rPr>
          <w:rFonts w:ascii="Times New Roman" w:hAnsi="Times New Roman" w:cs="Times New Roman"/>
          <w:sz w:val="32"/>
          <w:szCs w:val="32"/>
        </w:rPr>
        <w:t xml:space="preserve">Горячее питание. </w:t>
      </w:r>
      <w:r w:rsidR="00221190" w:rsidRPr="00221190">
        <w:rPr>
          <w:rFonts w:ascii="Times New Roman" w:hAnsi="Times New Roman" w:cs="Times New Roman"/>
          <w:sz w:val="32"/>
          <w:szCs w:val="32"/>
        </w:rPr>
        <w:t>Муниципальный порядок обеспечения питанием обучающихся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D901BB" w:rsidRDefault="00D901BB" w:rsidP="00D901BB">
      <w:pPr>
        <w:rPr>
          <w:rFonts w:ascii="Times New Roman" w:hAnsi="Times New Roman" w:cs="Times New Roman"/>
          <w:b/>
          <w:sz w:val="32"/>
          <w:szCs w:val="32"/>
        </w:rPr>
      </w:pPr>
    </w:p>
    <w:p w:rsidR="00D901BB" w:rsidRPr="00D901BB" w:rsidRDefault="00D901BB" w:rsidP="00D901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D901BB" w:rsidRPr="00D90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26B0D"/>
    <w:multiLevelType w:val="hybridMultilevel"/>
    <w:tmpl w:val="8F80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F7B9B"/>
    <w:multiLevelType w:val="hybridMultilevel"/>
    <w:tmpl w:val="8FCE4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BB"/>
    <w:rsid w:val="00221190"/>
    <w:rsid w:val="00573694"/>
    <w:rsid w:val="005A05D2"/>
    <w:rsid w:val="00D901BB"/>
    <w:rsid w:val="00E72147"/>
    <w:rsid w:val="00F1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74E64-CC3D-4AD6-A61D-A0DACFE6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Ирина Посниченко</cp:lastModifiedBy>
  <cp:revision>4</cp:revision>
  <dcterms:created xsi:type="dcterms:W3CDTF">2022-01-10T17:00:00Z</dcterms:created>
  <dcterms:modified xsi:type="dcterms:W3CDTF">2022-01-10T19:32:00Z</dcterms:modified>
</cp:coreProperties>
</file>