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3D" w:rsidRPr="007C0C85" w:rsidRDefault="00CB663D" w:rsidP="00FA164E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pacing w:val="-14"/>
          <w:sz w:val="24"/>
          <w:szCs w:val="24"/>
          <w:lang w:eastAsia="ru-RU"/>
        </w:rPr>
      </w:pPr>
      <w:bookmarkStart w:id="0" w:name="_GoBack"/>
    </w:p>
    <w:p w:rsidR="00CB663D" w:rsidRPr="007C0C85" w:rsidRDefault="00CB663D" w:rsidP="00FA164E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pacing w:val="-14"/>
          <w:sz w:val="24"/>
          <w:szCs w:val="24"/>
          <w:lang w:eastAsia="ru-RU"/>
        </w:rPr>
      </w:pPr>
    </w:p>
    <w:p w:rsidR="00B72532" w:rsidRPr="007C0C85" w:rsidRDefault="00B72532" w:rsidP="00B72532">
      <w:pPr>
        <w:keepNext/>
        <w:keepLines/>
        <w:spacing w:before="200" w:after="0" w:line="240" w:lineRule="auto"/>
        <w:jc w:val="center"/>
        <w:outlineLvl w:val="3"/>
        <w:rPr>
          <w:rFonts w:ascii="Cambria" w:eastAsia="Times New Roman" w:hAnsi="Cambria" w:cs="Times New Roman"/>
          <w:bCs/>
          <w:iCs/>
          <w:color w:val="4F81BD"/>
          <w:sz w:val="24"/>
          <w:szCs w:val="24"/>
          <w:u w:val="single"/>
          <w:lang w:eastAsia="zh-CN"/>
        </w:rPr>
      </w:pPr>
      <w:r w:rsidRPr="007C0C85">
        <w:rPr>
          <w:rFonts w:ascii="Cambria" w:eastAsia="Times New Roman" w:hAnsi="Cambria" w:cs="Times New Roman"/>
          <w:bCs/>
          <w:iCs/>
          <w:color w:val="4F81BD"/>
          <w:sz w:val="24"/>
          <w:szCs w:val="24"/>
          <w:u w:val="single"/>
          <w:lang w:eastAsia="zh-CN"/>
        </w:rPr>
        <w:t>Содержание учебного предмета</w:t>
      </w:r>
    </w:p>
    <w:p w:rsidR="00E60975" w:rsidRPr="007C0C85" w:rsidRDefault="00E60975" w:rsidP="00E6097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60975" w:rsidRPr="007C0C85" w:rsidRDefault="00E60975" w:rsidP="00E60975">
      <w:pPr>
        <w:spacing w:after="0" w:line="240" w:lineRule="auto"/>
        <w:ind w:firstLine="36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C0C85">
        <w:rPr>
          <w:rFonts w:ascii="Times New Roman" w:eastAsia="SimSun" w:hAnsi="Times New Roman" w:cs="Times New Roman"/>
          <w:sz w:val="24"/>
          <w:szCs w:val="24"/>
          <w:lang w:eastAsia="zh-CN"/>
        </w:rPr>
        <w:t>Рабочая программа п</w:t>
      </w:r>
      <w:r w:rsidR="00915D8F" w:rsidRPr="007C0C85">
        <w:rPr>
          <w:rFonts w:ascii="Times New Roman" w:eastAsia="SimSun" w:hAnsi="Times New Roman" w:cs="Times New Roman"/>
          <w:sz w:val="24"/>
          <w:szCs w:val="24"/>
          <w:lang w:eastAsia="zh-CN"/>
        </w:rPr>
        <w:t>о технологии  разработана для  6</w:t>
      </w:r>
      <w:r w:rsidRPr="007C0C8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класса, согласно следующим нормативным документам</w:t>
      </w:r>
    </w:p>
    <w:p w:rsidR="00E60975" w:rsidRPr="007C0C85" w:rsidRDefault="00E60975" w:rsidP="00E6097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C0C85">
        <w:rPr>
          <w:rFonts w:ascii="Times New Roman" w:eastAsia="SimSun" w:hAnsi="Times New Roman" w:cs="Times New Roman"/>
          <w:sz w:val="24"/>
          <w:szCs w:val="24"/>
          <w:lang w:eastAsia="zh-CN"/>
        </w:rPr>
        <w:t>Федеральный Закон "Об образовании в Российской Федерации" от 29.12. 2012 № 273-ФЗ;</w:t>
      </w:r>
    </w:p>
    <w:p w:rsidR="00E60975" w:rsidRPr="007C0C85" w:rsidRDefault="00E60975" w:rsidP="00E6097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C0C85">
        <w:rPr>
          <w:rFonts w:ascii="Times New Roman" w:eastAsia="SimSun" w:hAnsi="Times New Roman" w:cs="Times New Roman"/>
          <w:sz w:val="24"/>
          <w:szCs w:val="24"/>
          <w:lang w:eastAsia="zh-CN"/>
        </w:rPr>
        <w:t>Областной закон от 14.11.2013г № 26 –ЗС «Об образовании в Ростовской области» (в ред. 29.12. 2016 года № 936-ЗС);</w:t>
      </w:r>
    </w:p>
    <w:p w:rsidR="00E60975" w:rsidRPr="007C0C85" w:rsidRDefault="00E60975" w:rsidP="00E6097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C0C85">
        <w:rPr>
          <w:rFonts w:ascii="Times New Roman" w:eastAsia="SimSun" w:hAnsi="Times New Roman" w:cs="Times New Roman"/>
          <w:sz w:val="24"/>
          <w:szCs w:val="24"/>
          <w:lang w:eastAsia="zh-CN"/>
        </w:rPr>
        <w:t>Приказ Министерства образования и науки Российской Федерации от 17.12.2010 № 1897 «Об утверждении и введении в действие федерального  государственного образовательного стандарта  основного общего образования» (в ред. приказа Министерства образования и науки Российской Федерации России от 29.12.2014 № 1644, от 31.12.2015 № 1577);</w:t>
      </w:r>
    </w:p>
    <w:p w:rsidR="00E60975" w:rsidRPr="007C0C85" w:rsidRDefault="00E60975" w:rsidP="00E6097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C0C85">
        <w:rPr>
          <w:rFonts w:ascii="Times New Roman" w:eastAsia="SimSun" w:hAnsi="Times New Roman" w:cs="Times New Roman"/>
          <w:sz w:val="24"/>
          <w:szCs w:val="24"/>
          <w:lang w:eastAsia="zh-CN"/>
        </w:rPr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E60975" w:rsidRPr="007C0C85" w:rsidRDefault="00E60975" w:rsidP="00E6097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31.03.2014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Pr="007C0C85">
        <w:rPr>
          <w:rFonts w:ascii="Times New Roman" w:eastAsia="Times New Roman" w:hAnsi="Times New Roman" w:cs="Times New Roman"/>
          <w:sz w:val="24"/>
          <w:szCs w:val="24"/>
          <w:lang w:eastAsia="ru-RU"/>
        </w:rPr>
        <w:t>"(</w:t>
      </w:r>
      <w:proofErr w:type="gramEnd"/>
      <w:r w:rsidRPr="007C0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ред. приказов </w:t>
      </w:r>
      <w:proofErr w:type="spellStart"/>
      <w:r w:rsidRPr="007C0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C0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08.06.2015 № 576, от 28.12.2015 №1529, от 26.01.2016 № 38, 05.07.2017 № 629)</w:t>
      </w:r>
      <w:r w:rsidRPr="007C0C8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:rsidR="00E60975" w:rsidRPr="007C0C85" w:rsidRDefault="00E60975" w:rsidP="00E6097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30.08.2013г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(в ред. от </w:t>
      </w:r>
      <w:r w:rsidRPr="007C0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13.12. 2013, от 28.05.2014, от 17.07.2015)</w:t>
      </w:r>
    </w:p>
    <w:p w:rsidR="00E60975" w:rsidRPr="007C0C85" w:rsidRDefault="00E60975" w:rsidP="00E60975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 программа основного общего  образования муниципального бюджетного общеобразовательного учреждения города  Ростова-на-Дону «Гимназия № 46»</w:t>
      </w:r>
    </w:p>
    <w:p w:rsidR="00E60975" w:rsidRPr="007C0C85" w:rsidRDefault="00E60975" w:rsidP="00E60975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муниципального бюджетного общеобразовательного учреждения города  Ростова-на-Дону «Гимназия № 46»</w:t>
      </w:r>
    </w:p>
    <w:p w:rsidR="00E60975" w:rsidRPr="007C0C85" w:rsidRDefault="00E60975" w:rsidP="00E60975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учебный график муниципального бюджетного общеобразовательного учреждения города  Ростова-на-Дону «Гимназия № 46» на 2017-2018 учебный год</w:t>
      </w:r>
    </w:p>
    <w:p w:rsidR="00E60975" w:rsidRPr="007C0C85" w:rsidRDefault="00E60975" w:rsidP="00E60975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 «Технология»  5 – 9 классы. / Сост. В.Д. Симоненко  М.В. Хохлова, П.С. </w:t>
      </w:r>
      <w:proofErr w:type="spellStart"/>
      <w:r w:rsidRPr="007C0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Самородский</w:t>
      </w:r>
      <w:proofErr w:type="spellEnd"/>
      <w:r w:rsidRPr="007C0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Н.В. Синица </w:t>
      </w:r>
      <w:proofErr w:type="spellStart"/>
      <w:r w:rsidRPr="007C0C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7C0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Граф, 2013 г. М.: Просвещение.</w:t>
      </w:r>
    </w:p>
    <w:p w:rsidR="00E60975" w:rsidRPr="007C0C85" w:rsidRDefault="00E60975" w:rsidP="00E60975">
      <w:pPr>
        <w:spacing w:after="0" w:line="240" w:lineRule="auto"/>
        <w:ind w:firstLine="36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60975" w:rsidRPr="007C0C85" w:rsidRDefault="00E60975" w:rsidP="00E60975">
      <w:pPr>
        <w:spacing w:after="0" w:line="240" w:lineRule="auto"/>
        <w:ind w:left="284"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C0C85">
        <w:rPr>
          <w:rFonts w:ascii="Times New Roman" w:eastAsia="SimSun" w:hAnsi="Times New Roman" w:cs="Times New Roman"/>
          <w:sz w:val="24"/>
          <w:szCs w:val="24"/>
          <w:lang w:eastAsia="zh-CN"/>
        </w:rPr>
        <w:t>Необходимо выполнение  индивидуальных творческих проектов. Предполагается, что значительная часть проектной работы  будет выполняться во внеурочное время  с использованием СМИ и ТСО.</w:t>
      </w:r>
    </w:p>
    <w:p w:rsidR="00CB663D" w:rsidRPr="007C0C85" w:rsidRDefault="00CB663D" w:rsidP="00E60975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pacing w:val="-14"/>
          <w:sz w:val="24"/>
          <w:szCs w:val="24"/>
          <w:lang w:eastAsia="ru-RU"/>
        </w:rPr>
      </w:pPr>
    </w:p>
    <w:p w:rsidR="00CB663D" w:rsidRPr="007C0C85" w:rsidRDefault="00CB663D" w:rsidP="00FA164E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pacing w:val="-14"/>
          <w:sz w:val="24"/>
          <w:szCs w:val="24"/>
          <w:lang w:eastAsia="ru-RU"/>
        </w:rPr>
      </w:pPr>
    </w:p>
    <w:p w:rsidR="00377FEF" w:rsidRPr="007C0C85" w:rsidRDefault="00377FEF" w:rsidP="00FA164E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pacing w:val="-14"/>
          <w:sz w:val="24"/>
          <w:szCs w:val="24"/>
          <w:lang w:eastAsia="ru-RU"/>
        </w:rPr>
      </w:pPr>
    </w:p>
    <w:p w:rsidR="00377FEF" w:rsidRPr="007C0C85" w:rsidRDefault="00377FEF" w:rsidP="00FA164E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pacing w:val="-14"/>
          <w:sz w:val="24"/>
          <w:szCs w:val="24"/>
          <w:lang w:eastAsia="ru-RU"/>
        </w:rPr>
      </w:pPr>
    </w:p>
    <w:p w:rsidR="00377FEF" w:rsidRPr="007C0C85" w:rsidRDefault="00377FEF" w:rsidP="00FA164E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pacing w:val="-14"/>
          <w:sz w:val="24"/>
          <w:szCs w:val="24"/>
          <w:lang w:eastAsia="ru-RU"/>
        </w:rPr>
      </w:pPr>
    </w:p>
    <w:p w:rsidR="00CB663D" w:rsidRPr="007C0C85" w:rsidRDefault="00CB663D" w:rsidP="00FA164E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pacing w:val="-14"/>
          <w:sz w:val="24"/>
          <w:szCs w:val="24"/>
          <w:lang w:eastAsia="ru-RU"/>
        </w:rPr>
      </w:pPr>
    </w:p>
    <w:p w:rsidR="008559C4" w:rsidRPr="007C0C85" w:rsidRDefault="00377FEF" w:rsidP="00FA164E">
      <w:pPr>
        <w:tabs>
          <w:tab w:val="left" w:pos="5940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C85">
        <w:rPr>
          <w:rFonts w:ascii="Times New Roman" w:eastAsia="Calibri" w:hAnsi="Times New Roman" w:cs="Times New Roman"/>
          <w:b/>
          <w:bCs/>
          <w:spacing w:val="-14"/>
          <w:sz w:val="24"/>
          <w:szCs w:val="24"/>
          <w:lang w:eastAsia="ru-RU"/>
        </w:rPr>
        <w:t>СОДЕРЖАНИЕ УЧЕБНОГО ПРЕДМЕТА</w:t>
      </w:r>
    </w:p>
    <w:p w:rsidR="00A572DD" w:rsidRPr="007C0C85" w:rsidRDefault="00A572DD" w:rsidP="00FA164E">
      <w:pPr>
        <w:tabs>
          <w:tab w:val="left" w:pos="5940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9C4" w:rsidRPr="007C0C85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0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технологии в основной школе направлено на достижение следующих </w:t>
      </w:r>
      <w:r w:rsidRPr="007C0C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целей</w:t>
      </w:r>
      <w:r w:rsidRPr="007C0C8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8559C4" w:rsidRPr="007C0C85" w:rsidRDefault="008559C4" w:rsidP="00FA16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0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</w:t>
      </w:r>
      <w:r w:rsidRPr="007C0C8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трудовой деятельности по созданию личностно или общественно значимых изделий;</w:t>
      </w:r>
    </w:p>
    <w:p w:rsidR="008559C4" w:rsidRPr="007C0C85" w:rsidRDefault="008559C4" w:rsidP="00FA16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0C85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8559C4" w:rsidRPr="007C0C85" w:rsidRDefault="008559C4" w:rsidP="00FA16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0C85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8559C4" w:rsidRPr="007C0C85" w:rsidRDefault="008559C4" w:rsidP="00FA16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0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воспитание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8559C4" w:rsidRPr="007C0C85" w:rsidRDefault="008559C4" w:rsidP="00FA16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0C85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8559C4" w:rsidRPr="007C0C85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0C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</w:t>
      </w:r>
      <w:r w:rsidR="009536E0" w:rsidRPr="007C0C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обучения:</w:t>
      </w:r>
    </w:p>
    <w:p w:rsidR="009536E0" w:rsidRPr="007C0C85" w:rsidRDefault="009536E0" w:rsidP="00FA164E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0C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приобрести знания</w:t>
      </w:r>
      <w:r w:rsidR="008559C4" w:rsidRPr="007C0C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изготовления изделий на основе плоскостных деталей, из тонколистового металла,</w:t>
      </w:r>
      <w:r w:rsidRPr="007C0C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 информационных технологиях;</w:t>
      </w:r>
    </w:p>
    <w:p w:rsidR="009536E0" w:rsidRPr="007C0C85" w:rsidRDefault="008559C4" w:rsidP="00FA164E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0C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овл</w:t>
      </w:r>
      <w:r w:rsidR="009536E0" w:rsidRPr="007C0C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адеть способами деятельности:</w:t>
      </w:r>
    </w:p>
    <w:p w:rsidR="009536E0" w:rsidRPr="007C0C85" w:rsidRDefault="008559C4" w:rsidP="00FA164E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0C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умение действовать </w:t>
      </w:r>
      <w:r w:rsidR="009536E0" w:rsidRPr="007C0C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автономно:</w:t>
      </w:r>
      <w:r w:rsidRPr="007C0C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защищать свои права, интересы, проявлять ответственность, планировать и организовывать личностные планы, самостоятельно приобретать знания, и</w:t>
      </w:r>
      <w:r w:rsidR="009536E0" w:rsidRPr="007C0C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спользуя различные источники;</w:t>
      </w:r>
    </w:p>
    <w:p w:rsidR="009536E0" w:rsidRPr="007C0C85" w:rsidRDefault="008559C4" w:rsidP="00FA164E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0C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</w:t>
      </w:r>
      <w:r w:rsidR="009536E0" w:rsidRPr="007C0C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 для расширения своих знаний;</w:t>
      </w:r>
    </w:p>
    <w:p w:rsidR="008559C4" w:rsidRPr="007C0C85" w:rsidRDefault="008559C4" w:rsidP="00FA164E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0C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умение работать в группе: устанавливать хорошие взаимоотношени</w:t>
      </w:r>
      <w:r w:rsidR="003A1359" w:rsidRPr="007C0C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я, разрешать конфликты и т. д.;</w:t>
      </w:r>
    </w:p>
    <w:p w:rsidR="008559C4" w:rsidRPr="007C0C85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C0C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рабочей программы «Технология»</w:t>
      </w:r>
    </w:p>
    <w:p w:rsidR="008559C4" w:rsidRPr="007C0C85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C0C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 класс.</w:t>
      </w:r>
    </w:p>
    <w:p w:rsidR="008559C4" w:rsidRPr="007C0C85" w:rsidRDefault="00BE2BE2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C0C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1</w:t>
      </w:r>
      <w:r w:rsidR="008559C4" w:rsidRPr="007C0C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раздел.</w:t>
      </w:r>
      <w:r w:rsidRPr="007C0C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8559C4" w:rsidRPr="007C0C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8D3B95" w:rsidRPr="007C0C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Технология изготовления изделий из древесины и древесных материалов</w:t>
      </w:r>
    </w:p>
    <w:p w:rsidR="008559C4" w:rsidRPr="007C0C85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0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Содержание и организация обучения технологии в текущем году. Организация рабочего места. Ознакомление с основными разделами программы обучения.  </w:t>
      </w:r>
      <w:proofErr w:type="gramStart"/>
      <w:r w:rsidRPr="007C0C85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проектов, выполненных учащимися   6 класса в предшествующих годы.</w:t>
      </w:r>
      <w:proofErr w:type="gramEnd"/>
      <w:r w:rsidRPr="007C0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Правила безопасной работы. Технология обработки древесины с элементами машиноведения. Производство пиломатериалов. Виды древесных материалов; шпон, фанера, пиломатериал.      Профессия столяра и плотника.  Виды профессий в лесной и деревообрабатывающей промышленности. Знания необходимые для получения профессии. Физиологические и технологические свойства древесины. Технологические пороки древесины, заплесневелость, деформация.</w:t>
      </w:r>
      <w:proofErr w:type="gramStart"/>
      <w:r w:rsidRPr="007C0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C0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Виды декоративно- прикладного творчества. </w:t>
      </w:r>
      <w:r w:rsidRPr="007C0C8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Понятие об орнаменте, способы построения и его роль в декоративно прикладном искусстве. Влияние технологий заготовки и обработки пиломатериалов на окружающую среду и здоровье человека. Охрана природы в России.</w:t>
      </w:r>
    </w:p>
    <w:p w:rsidR="008559C4" w:rsidRPr="007C0C85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0C85">
        <w:rPr>
          <w:rFonts w:ascii="Times New Roman" w:eastAsia="Calibri" w:hAnsi="Times New Roman" w:cs="Times New Roman"/>
          <w:sz w:val="24"/>
          <w:szCs w:val="24"/>
          <w:lang w:eastAsia="ru-RU"/>
        </w:rPr>
        <w:t>Соединение деталей в полдерева Изготовление деталей ручным инструментом цилиндрической формы. Инструмент для данного вида работ.</w:t>
      </w:r>
    </w:p>
    <w:p w:rsidR="008559C4" w:rsidRPr="007C0C85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0C85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безопасной работы. Визуальный инструментальный контроль, качества изделия. Составные части машин. Устройство токарного станка по обработке древесины СТД- 120М. Устройство и назначение рейсмуса, строгальных инструментов и приспособлений, стамеска, рубанок, шерхебель</w:t>
      </w:r>
      <w:proofErr w:type="gramStart"/>
      <w:r w:rsidRPr="007C0C8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7C0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7C0C85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7C0C85">
        <w:rPr>
          <w:rFonts w:ascii="Times New Roman" w:eastAsia="Calibri" w:hAnsi="Times New Roman" w:cs="Times New Roman"/>
          <w:sz w:val="24"/>
          <w:szCs w:val="24"/>
          <w:lang w:eastAsia="ru-RU"/>
        </w:rPr>
        <w:t>одготовка заготовок к точению. Выбор ручных инструментов и их заточка. Приемы работы на токарном станке. Правила безопасности при заточке, окрашивании. Защитная и декоративная отделка изделия.</w:t>
      </w:r>
    </w:p>
    <w:p w:rsidR="008559C4" w:rsidRPr="007C0C85" w:rsidRDefault="00BE2BE2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C0C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 </w:t>
      </w:r>
      <w:r w:rsidR="008559C4" w:rsidRPr="007C0C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раздел.</w:t>
      </w:r>
      <w:r w:rsidRPr="007C0C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8559C4" w:rsidRPr="007C0C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Технология изготовления изделий из сортового проката.</w:t>
      </w:r>
    </w:p>
    <w:p w:rsidR="008559C4" w:rsidRPr="007C0C85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0C85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Технология обработки металла с элементами машиноведения. Основные технологические свойства металла и сплавов. Черные металлы и сплавы. Цветные металлы. Влияние технологий обработки материалов на окружающую среду и здоровье человека Правила поведения в слесарной мастерской. Графическое изображение объемных деталей. Конструктивные элементы деталей и их графическое изображение: отверстия, пазы, шлицы, фаски. Основные сведения о видах проекций деталей на чертежах. Разметка заготовок из металлического сортового проката. Экономичность разметки. Назначение и устройство слесарного инструмента. Устройство и приемы измерения штангенциркулем.</w:t>
      </w:r>
    </w:p>
    <w:p w:rsidR="008559C4" w:rsidRPr="007C0C85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0C85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 и устройство слесарной ножовки. Правила замены режущего инструмента. Приемы резания металла слесарной ножовкой. Правила безопасности при резании металла слесарной ножовкой.  Инструмент для рубки металла. Приемы и способы рубки металла на тисках. Снятие припуска в тисках. Разделение металла на части в тисках. Правила безопасной работы. Опиливание металла. Инструмент для опиливания. Правила и приемы безопасного труда при опиливании. Назначение клепальных швов. Пайка как один из способов соединения металла. Отделка изделий из сортового проката. Назначение и принцип работы деталей машин с передачей. Условные обозначения передаточной пары</w:t>
      </w:r>
    </w:p>
    <w:p w:rsidR="008559C4" w:rsidRPr="007C0C85" w:rsidRDefault="00BE2BE2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C0C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 раздел. </w:t>
      </w:r>
      <w:r w:rsidR="008559C4" w:rsidRPr="007C0C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Эстетика и экология жилья.</w:t>
      </w:r>
    </w:p>
    <w:p w:rsidR="008559C4" w:rsidRPr="007C0C85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0C85">
        <w:rPr>
          <w:rFonts w:ascii="Times New Roman" w:eastAsia="Calibri" w:hAnsi="Times New Roman" w:cs="Times New Roman"/>
          <w:sz w:val="24"/>
          <w:szCs w:val="24"/>
          <w:lang w:eastAsia="ru-RU"/>
        </w:rPr>
        <w:t>Национальные традиции; связь архитектуры с природой. Интерьер жилых помещений и их комфортность. Разделение помещения на функциональные зоны. Свет в интерьере. Создание интерьера с учетом запросов семьи санитарно – гигиенических требований. Подбор средств оформления интерьера жилого помещения. Декоративное украшение помещения. Роль комнатных растений в интерьере квартиры.</w:t>
      </w:r>
    </w:p>
    <w:p w:rsidR="008559C4" w:rsidRPr="007C0C85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C0C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="00BE2BE2" w:rsidRPr="007C0C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C0C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раздел. Творческая проектная деятельность.</w:t>
      </w:r>
    </w:p>
    <w:p w:rsidR="008559C4" w:rsidRPr="007C0C85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0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проектирования. Методы поиска информации об изделии и материалах. Элементы художественного конструирования. Определение потребности. Краткая формулировка задачи. </w:t>
      </w:r>
      <w:r w:rsidRPr="007C0C8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Исследование. Первоначальные идеи, анализ, выбор, лучшей идеи. Ручной и механический инструмент для выполнения проектного задания. Физические и технологические свойства материалов, приспособление и материалы. Подготовка чертежа или технического рисунка. Составление учебной конструкционной карты. Сборка и отделка изделия. Определение себестоимости проекта. Реализация продукции. Реклама.</w:t>
      </w:r>
    </w:p>
    <w:p w:rsidR="00377FEF" w:rsidRPr="007C0C85" w:rsidRDefault="00377FEF" w:rsidP="00377FE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Распределение учебных часов по разделам программы</w:t>
      </w:r>
    </w:p>
    <w:p w:rsidR="00377FEF" w:rsidRPr="007C0C85" w:rsidRDefault="00377FEF" w:rsidP="00377FE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часов, отводимых на изучение каждой темы, приведено в таблице:</w:t>
      </w:r>
    </w:p>
    <w:p w:rsidR="00377FEF" w:rsidRPr="007C0C85" w:rsidRDefault="00377FEF" w:rsidP="00377FE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3321"/>
        <w:gridCol w:w="1129"/>
        <w:gridCol w:w="2038"/>
        <w:gridCol w:w="1959"/>
      </w:tblGrid>
      <w:tr w:rsidR="00377FEF" w:rsidRPr="007C0C85" w:rsidTr="00CC64DC">
        <w:tc>
          <w:tcPr>
            <w:tcW w:w="1432" w:type="dxa"/>
            <w:shd w:val="clear" w:color="auto" w:fill="auto"/>
          </w:tcPr>
          <w:p w:rsidR="00377FEF" w:rsidRPr="007C0C85" w:rsidRDefault="00377FEF" w:rsidP="00CC6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0C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№п\</w:t>
            </w:r>
            <w:proofErr w:type="gramStart"/>
            <w:r w:rsidRPr="007C0C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70" w:type="dxa"/>
            <w:shd w:val="clear" w:color="auto" w:fill="auto"/>
          </w:tcPr>
          <w:p w:rsidR="00377FEF" w:rsidRPr="007C0C85" w:rsidRDefault="00377FEF" w:rsidP="00CC6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0C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раздела и темы</w:t>
            </w:r>
          </w:p>
        </w:tc>
        <w:tc>
          <w:tcPr>
            <w:tcW w:w="1445" w:type="dxa"/>
            <w:shd w:val="clear" w:color="auto" w:fill="auto"/>
          </w:tcPr>
          <w:p w:rsidR="00377FEF" w:rsidRPr="007C0C85" w:rsidRDefault="00377FEF" w:rsidP="00CC6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0C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377FEF" w:rsidRPr="007C0C85" w:rsidRDefault="00377FEF" w:rsidP="00CC6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0C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317" w:type="dxa"/>
            <w:shd w:val="clear" w:color="auto" w:fill="auto"/>
          </w:tcPr>
          <w:p w:rsidR="00377FEF" w:rsidRPr="007C0C85" w:rsidRDefault="00377FEF" w:rsidP="00CC6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0C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Теоретические</w:t>
            </w:r>
          </w:p>
        </w:tc>
        <w:tc>
          <w:tcPr>
            <w:tcW w:w="2241" w:type="dxa"/>
            <w:shd w:val="clear" w:color="auto" w:fill="auto"/>
          </w:tcPr>
          <w:p w:rsidR="00377FEF" w:rsidRPr="007C0C85" w:rsidRDefault="00377FEF" w:rsidP="00CC6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0C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</w:tr>
      <w:tr w:rsidR="00377FEF" w:rsidRPr="007C0C85" w:rsidTr="00CC64DC">
        <w:tc>
          <w:tcPr>
            <w:tcW w:w="1432" w:type="dxa"/>
            <w:shd w:val="clear" w:color="auto" w:fill="auto"/>
          </w:tcPr>
          <w:p w:rsidR="00377FEF" w:rsidRPr="007C0C85" w:rsidRDefault="00377FEF" w:rsidP="00CC6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0C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0" w:type="dxa"/>
            <w:shd w:val="clear" w:color="auto" w:fill="auto"/>
          </w:tcPr>
          <w:p w:rsidR="00377FEF" w:rsidRPr="007C0C85" w:rsidRDefault="00377FEF" w:rsidP="00CC6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0C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 изготовления изделий из древесины и древесных материалов</w:t>
            </w:r>
          </w:p>
        </w:tc>
        <w:tc>
          <w:tcPr>
            <w:tcW w:w="1445" w:type="dxa"/>
            <w:shd w:val="clear" w:color="auto" w:fill="auto"/>
          </w:tcPr>
          <w:p w:rsidR="00377FEF" w:rsidRPr="007C0C85" w:rsidRDefault="00377FEF" w:rsidP="00CC6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0C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17" w:type="dxa"/>
            <w:shd w:val="clear" w:color="auto" w:fill="auto"/>
          </w:tcPr>
          <w:p w:rsidR="00377FEF" w:rsidRPr="007C0C85" w:rsidRDefault="00377FEF" w:rsidP="00CC6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0C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1" w:type="dxa"/>
            <w:shd w:val="clear" w:color="auto" w:fill="auto"/>
          </w:tcPr>
          <w:p w:rsidR="00377FEF" w:rsidRPr="007C0C85" w:rsidRDefault="00377FEF" w:rsidP="00CC6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0C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77FEF" w:rsidRPr="007C0C85" w:rsidTr="00CC64DC">
        <w:tc>
          <w:tcPr>
            <w:tcW w:w="1432" w:type="dxa"/>
            <w:shd w:val="clear" w:color="auto" w:fill="auto"/>
          </w:tcPr>
          <w:p w:rsidR="00377FEF" w:rsidRPr="007C0C85" w:rsidRDefault="00377FEF" w:rsidP="00CC6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77FEF" w:rsidRPr="007C0C85" w:rsidRDefault="00377FEF" w:rsidP="00CC6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0C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:rsidR="00377FEF" w:rsidRPr="007C0C85" w:rsidRDefault="00377FEF" w:rsidP="00CC6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0C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 изготовления изделий из сортового проката</w:t>
            </w:r>
          </w:p>
        </w:tc>
        <w:tc>
          <w:tcPr>
            <w:tcW w:w="1445" w:type="dxa"/>
            <w:shd w:val="clear" w:color="auto" w:fill="auto"/>
          </w:tcPr>
          <w:p w:rsidR="00377FEF" w:rsidRPr="007C0C85" w:rsidRDefault="00377FEF" w:rsidP="00CC6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0C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17" w:type="dxa"/>
            <w:shd w:val="clear" w:color="auto" w:fill="auto"/>
          </w:tcPr>
          <w:p w:rsidR="00377FEF" w:rsidRPr="007C0C85" w:rsidRDefault="00377FEF" w:rsidP="00CC6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0C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1" w:type="dxa"/>
            <w:shd w:val="clear" w:color="auto" w:fill="auto"/>
          </w:tcPr>
          <w:p w:rsidR="00377FEF" w:rsidRPr="007C0C85" w:rsidRDefault="00377FEF" w:rsidP="00CC6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0C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77FEF" w:rsidRPr="007C0C85" w:rsidTr="00CC64DC">
        <w:tc>
          <w:tcPr>
            <w:tcW w:w="1432" w:type="dxa"/>
            <w:shd w:val="clear" w:color="auto" w:fill="auto"/>
          </w:tcPr>
          <w:p w:rsidR="00377FEF" w:rsidRPr="007C0C85" w:rsidRDefault="00377FEF" w:rsidP="00CC6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0C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0" w:type="dxa"/>
            <w:shd w:val="clear" w:color="auto" w:fill="auto"/>
          </w:tcPr>
          <w:p w:rsidR="00377FEF" w:rsidRPr="007C0C85" w:rsidRDefault="00377FEF" w:rsidP="00CC6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0C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Сборка модулей технологических машин из деталей конструктора эскизов и чертежей</w:t>
            </w:r>
          </w:p>
        </w:tc>
        <w:tc>
          <w:tcPr>
            <w:tcW w:w="1445" w:type="dxa"/>
            <w:shd w:val="clear" w:color="auto" w:fill="auto"/>
          </w:tcPr>
          <w:p w:rsidR="00377FEF" w:rsidRPr="007C0C85" w:rsidRDefault="00377FEF" w:rsidP="00CC6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0C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7" w:type="dxa"/>
            <w:shd w:val="clear" w:color="auto" w:fill="auto"/>
          </w:tcPr>
          <w:p w:rsidR="00377FEF" w:rsidRPr="007C0C85" w:rsidRDefault="00377FEF" w:rsidP="00CC6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377FEF" w:rsidRPr="007C0C85" w:rsidRDefault="00377FEF" w:rsidP="00CC6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0C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7FEF" w:rsidRPr="007C0C85" w:rsidTr="00CC64DC">
        <w:tc>
          <w:tcPr>
            <w:tcW w:w="1432" w:type="dxa"/>
            <w:shd w:val="clear" w:color="auto" w:fill="auto"/>
          </w:tcPr>
          <w:p w:rsidR="00377FEF" w:rsidRPr="007C0C85" w:rsidRDefault="00377FEF" w:rsidP="00CC6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0C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0" w:type="dxa"/>
            <w:shd w:val="clear" w:color="auto" w:fill="auto"/>
          </w:tcPr>
          <w:p w:rsidR="00377FEF" w:rsidRPr="007C0C85" w:rsidRDefault="00377FEF" w:rsidP="00CC6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0C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Эстетика и экология жилища</w:t>
            </w:r>
          </w:p>
        </w:tc>
        <w:tc>
          <w:tcPr>
            <w:tcW w:w="1445" w:type="dxa"/>
            <w:shd w:val="clear" w:color="auto" w:fill="auto"/>
          </w:tcPr>
          <w:p w:rsidR="00377FEF" w:rsidRPr="007C0C85" w:rsidRDefault="00377FEF" w:rsidP="00CC6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0C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7" w:type="dxa"/>
            <w:shd w:val="clear" w:color="auto" w:fill="auto"/>
          </w:tcPr>
          <w:p w:rsidR="00377FEF" w:rsidRPr="007C0C85" w:rsidRDefault="00377FEF" w:rsidP="00CC6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0C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1" w:type="dxa"/>
            <w:shd w:val="clear" w:color="auto" w:fill="auto"/>
          </w:tcPr>
          <w:p w:rsidR="00377FEF" w:rsidRPr="007C0C85" w:rsidRDefault="00377FEF" w:rsidP="00CC6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0C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7FEF" w:rsidRPr="007C0C85" w:rsidTr="00CC64DC">
        <w:trPr>
          <w:trHeight w:val="70"/>
        </w:trPr>
        <w:tc>
          <w:tcPr>
            <w:tcW w:w="1432" w:type="dxa"/>
            <w:shd w:val="clear" w:color="auto" w:fill="auto"/>
          </w:tcPr>
          <w:p w:rsidR="00377FEF" w:rsidRPr="007C0C85" w:rsidRDefault="00377FEF" w:rsidP="00CC6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0C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0" w:type="dxa"/>
            <w:shd w:val="clear" w:color="auto" w:fill="auto"/>
          </w:tcPr>
          <w:p w:rsidR="00377FEF" w:rsidRPr="007C0C85" w:rsidRDefault="00377FEF" w:rsidP="00CC6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0C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Творческая проектная деятельность</w:t>
            </w:r>
          </w:p>
        </w:tc>
        <w:tc>
          <w:tcPr>
            <w:tcW w:w="1445" w:type="dxa"/>
            <w:shd w:val="clear" w:color="auto" w:fill="auto"/>
          </w:tcPr>
          <w:p w:rsidR="00377FEF" w:rsidRPr="007C0C85" w:rsidRDefault="00377FEF" w:rsidP="00CC6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0C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17" w:type="dxa"/>
            <w:shd w:val="clear" w:color="auto" w:fill="auto"/>
          </w:tcPr>
          <w:p w:rsidR="00377FEF" w:rsidRPr="007C0C85" w:rsidRDefault="00377FEF" w:rsidP="00CC6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0C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1" w:type="dxa"/>
            <w:shd w:val="clear" w:color="auto" w:fill="auto"/>
          </w:tcPr>
          <w:p w:rsidR="00377FEF" w:rsidRPr="007C0C85" w:rsidRDefault="00377FEF" w:rsidP="00CC6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0C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77FEF" w:rsidRPr="007C0C85" w:rsidTr="00CC64DC">
        <w:tc>
          <w:tcPr>
            <w:tcW w:w="1432" w:type="dxa"/>
            <w:shd w:val="clear" w:color="auto" w:fill="auto"/>
          </w:tcPr>
          <w:p w:rsidR="00377FEF" w:rsidRPr="007C0C85" w:rsidRDefault="00377FEF" w:rsidP="00CC6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  <w:shd w:val="clear" w:color="auto" w:fill="auto"/>
          </w:tcPr>
          <w:p w:rsidR="00377FEF" w:rsidRPr="007C0C85" w:rsidRDefault="00377FEF" w:rsidP="00CC6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5" w:type="dxa"/>
            <w:shd w:val="clear" w:color="auto" w:fill="auto"/>
          </w:tcPr>
          <w:p w:rsidR="00377FEF" w:rsidRPr="007C0C85" w:rsidRDefault="00377FEF" w:rsidP="00CC6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0C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17" w:type="dxa"/>
            <w:shd w:val="clear" w:color="auto" w:fill="auto"/>
          </w:tcPr>
          <w:p w:rsidR="00377FEF" w:rsidRPr="007C0C85" w:rsidRDefault="00377FEF" w:rsidP="00CC6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0C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1" w:type="dxa"/>
            <w:shd w:val="clear" w:color="auto" w:fill="auto"/>
          </w:tcPr>
          <w:p w:rsidR="00377FEF" w:rsidRPr="007C0C85" w:rsidRDefault="00377FEF" w:rsidP="00CC64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0C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</w:tbl>
    <w:p w:rsidR="00377FEF" w:rsidRPr="007C0C85" w:rsidRDefault="00377FEF" w:rsidP="00377FE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E2BE2" w:rsidRPr="007C0C85" w:rsidRDefault="00377FEF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ОСВОЕНИЯ УЧЕБНОГО ПРЕДМЕТА</w:t>
      </w:r>
    </w:p>
    <w:p w:rsidR="00377FEF" w:rsidRPr="007C0C85" w:rsidRDefault="00377FEF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BE2" w:rsidRPr="007C0C85" w:rsidRDefault="00BE2BE2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85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BE2BE2" w:rsidRPr="007C0C85" w:rsidRDefault="00BE2BE2" w:rsidP="00FA164E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C0C8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Личностными результатами</w:t>
      </w:r>
      <w:r w:rsidRPr="007C0C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освоения учащимися основной школы курса «Технология» являются:</w:t>
      </w:r>
      <w:r w:rsidRPr="007C0C8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проявление познавательных интересов и активности в данной области;</w:t>
      </w:r>
      <w:r w:rsidRPr="007C0C8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развитие трудолюбия и ответственности за качество своей деятельности;</w:t>
      </w:r>
      <w:r w:rsidRPr="007C0C8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овладение установками, нормами и правилами научной организации умственного и физического труда;</w:t>
      </w:r>
      <w:r w:rsidRPr="007C0C8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  <w:proofErr w:type="gramEnd"/>
      <w:r w:rsidRPr="007C0C8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осознание необходимости общественно полезного труда как условия безопасной и эффективной </w:t>
      </w:r>
      <w:r w:rsidRPr="007C0C8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социализации;</w:t>
      </w:r>
      <w:r w:rsidRPr="007C0C8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бережное отношение к природным и хозяйственным ресурсам;</w:t>
      </w:r>
    </w:p>
    <w:p w:rsidR="00BE2BE2" w:rsidRPr="007C0C85" w:rsidRDefault="00BE2BE2" w:rsidP="00FA164E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Предметным результатом</w:t>
      </w:r>
      <w:r w:rsidRPr="007C0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0C85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 учащимися основной школы курса «Технология» являются:</w:t>
      </w:r>
    </w:p>
    <w:p w:rsidR="00BE2BE2" w:rsidRPr="007C0C85" w:rsidRDefault="00BE2BE2" w:rsidP="00FA164E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познавательной сфере:</w:t>
      </w:r>
    </w:p>
    <w:p w:rsidR="00BE2BE2" w:rsidRPr="007C0C85" w:rsidRDefault="00BE2BE2" w:rsidP="00FA164E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BE2BE2" w:rsidRPr="007C0C85" w:rsidRDefault="00BE2BE2" w:rsidP="00FA164E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видов, назначения и материалов, инструментов и приспособлений, применяемых в технологических процессах при изучении разделов «</w:t>
      </w:r>
      <w:r w:rsidRPr="007C0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Технологии обработки конструкцион</w:t>
      </w:r>
      <w:r w:rsidRPr="007C0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ных материалов</w:t>
      </w:r>
      <w:r w:rsidRPr="007C0C8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7C0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Технологии домашнего хозяйств</w:t>
      </w:r>
      <w:r w:rsidRPr="007C0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7C0C8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E2BE2" w:rsidRPr="007C0C85" w:rsidRDefault="00BE2BE2" w:rsidP="00FA164E">
      <w:pPr>
        <w:numPr>
          <w:ilvl w:val="0"/>
          <w:numId w:val="9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8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научной организации труда, формами деятельности, соответствующими культуре труда;</w:t>
      </w:r>
    </w:p>
    <w:p w:rsidR="00BE2BE2" w:rsidRPr="007C0C85" w:rsidRDefault="00BE2BE2" w:rsidP="00FA164E">
      <w:pPr>
        <w:pStyle w:val="a4"/>
        <w:numPr>
          <w:ilvl w:val="0"/>
          <w:numId w:val="9"/>
        </w:numPr>
        <w:suppressAutoHyphens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мотивационной сфере: </w:t>
      </w:r>
    </w:p>
    <w:p w:rsidR="00BE2BE2" w:rsidRPr="007C0C85" w:rsidRDefault="00BE2BE2" w:rsidP="00FA164E">
      <w:pPr>
        <w:numPr>
          <w:ilvl w:val="0"/>
          <w:numId w:val="9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оценивание своей способности и готовности к труду;</w:t>
      </w:r>
    </w:p>
    <w:p w:rsidR="00BE2BE2" w:rsidRPr="007C0C85" w:rsidRDefault="00BE2BE2" w:rsidP="00FA164E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осознание ответственности за качество результатов труда;</w:t>
      </w:r>
    </w:p>
    <w:p w:rsidR="00BE2BE2" w:rsidRPr="007C0C85" w:rsidRDefault="00BE2BE2" w:rsidP="00FA164E">
      <w:pPr>
        <w:numPr>
          <w:ilvl w:val="0"/>
          <w:numId w:val="9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:rsidR="00BE2BE2" w:rsidRPr="007C0C85" w:rsidRDefault="00BE2BE2" w:rsidP="00FA164E">
      <w:pPr>
        <w:numPr>
          <w:ilvl w:val="0"/>
          <w:numId w:val="9"/>
        </w:numPr>
        <w:tabs>
          <w:tab w:val="left" w:pos="142"/>
        </w:tabs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BE2BE2" w:rsidRPr="007C0C85" w:rsidRDefault="00BE2BE2" w:rsidP="00FA164E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C0C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трудовой сфере:</w:t>
      </w:r>
      <w:r w:rsidRPr="007C0C8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BE2BE2" w:rsidRPr="007C0C85" w:rsidRDefault="00BE2BE2" w:rsidP="00FA164E">
      <w:pPr>
        <w:numPr>
          <w:ilvl w:val="0"/>
          <w:numId w:val="9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85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планирование технологического процесса;</w:t>
      </w:r>
    </w:p>
    <w:p w:rsidR="00BE2BE2" w:rsidRPr="007C0C85" w:rsidRDefault="00BE2BE2" w:rsidP="00FA164E">
      <w:pPr>
        <w:numPr>
          <w:ilvl w:val="0"/>
          <w:numId w:val="9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8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BE2BE2" w:rsidRPr="007C0C85" w:rsidRDefault="00BE2BE2" w:rsidP="00FA164E">
      <w:pPr>
        <w:numPr>
          <w:ilvl w:val="0"/>
          <w:numId w:val="9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8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соблюдение норм и правил безопасности, правил санитарии и гигиены;</w:t>
      </w:r>
    </w:p>
    <w:p w:rsidR="00BE2BE2" w:rsidRPr="007C0C85" w:rsidRDefault="00BE2BE2" w:rsidP="00FA164E">
      <w:pPr>
        <w:numPr>
          <w:ilvl w:val="0"/>
          <w:numId w:val="9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8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E22EF4" w:rsidRPr="007C0C85" w:rsidRDefault="00BE2BE2" w:rsidP="00FA164E">
      <w:pPr>
        <w:pStyle w:val="a4"/>
        <w:numPr>
          <w:ilvl w:val="0"/>
          <w:numId w:val="9"/>
        </w:numPr>
        <w:suppressAutoHyphens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85">
        <w:rPr>
          <w:rFonts w:ascii="Times New Roman" w:eastAsia="Times New Roman" w:hAnsi="Times New Roman" w:cs="Times New Roman"/>
          <w:sz w:val="24"/>
          <w:szCs w:val="24"/>
          <w:lang w:eastAsia="ar-SA"/>
        </w:rPr>
        <w:t>в физиолого-психологической сфере:</w:t>
      </w:r>
    </w:p>
    <w:p w:rsidR="00E22EF4" w:rsidRPr="007C0C85" w:rsidRDefault="00BE2BE2" w:rsidP="00FA164E">
      <w:pPr>
        <w:pStyle w:val="a4"/>
        <w:numPr>
          <w:ilvl w:val="0"/>
          <w:numId w:val="9"/>
        </w:numPr>
        <w:suppressAutoHyphens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8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моторики и координации движений рук при работе с ручными инструментами и выполнении операци</w:t>
      </w:r>
      <w:r w:rsidR="00E22EF4" w:rsidRPr="007C0C85">
        <w:rPr>
          <w:rFonts w:ascii="Times New Roman" w:eastAsia="Times New Roman" w:hAnsi="Times New Roman" w:cs="Times New Roman"/>
          <w:sz w:val="24"/>
          <w:szCs w:val="24"/>
          <w:lang w:eastAsia="ar-SA"/>
        </w:rPr>
        <w:t>й с помощью машин и механизмов;</w:t>
      </w:r>
    </w:p>
    <w:p w:rsidR="00E22EF4" w:rsidRPr="007C0C85" w:rsidRDefault="00BE2BE2" w:rsidP="00FA164E">
      <w:pPr>
        <w:pStyle w:val="a4"/>
        <w:numPr>
          <w:ilvl w:val="0"/>
          <w:numId w:val="9"/>
        </w:numPr>
        <w:suppressAutoHyphens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85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достижение необходимой точности движений при выполнении разл</w:t>
      </w:r>
      <w:r w:rsidR="00E22EF4" w:rsidRPr="007C0C85">
        <w:rPr>
          <w:rFonts w:ascii="Times New Roman" w:eastAsia="Times New Roman" w:hAnsi="Times New Roman" w:cs="Times New Roman"/>
          <w:sz w:val="24"/>
          <w:szCs w:val="24"/>
          <w:lang w:eastAsia="ar-SA"/>
        </w:rPr>
        <w:t>ичных технологических операций</w:t>
      </w:r>
    </w:p>
    <w:p w:rsidR="00BE2BE2" w:rsidRPr="007C0C85" w:rsidRDefault="00BE2BE2" w:rsidP="00FA164E">
      <w:pPr>
        <w:pStyle w:val="a4"/>
        <w:numPr>
          <w:ilvl w:val="0"/>
          <w:numId w:val="9"/>
        </w:numPr>
        <w:suppressAutoHyphens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8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соблюдение требуемой величины усилия, прикладываемого к инструменту, с учетом технологических требований;</w:t>
      </w:r>
    </w:p>
    <w:p w:rsidR="00BE2BE2" w:rsidRPr="007C0C85" w:rsidRDefault="00BE2BE2" w:rsidP="00FA164E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образного и логического мышления в процессе проектной деятельности;</w:t>
      </w:r>
    </w:p>
    <w:p w:rsidR="00BE2BE2" w:rsidRPr="007C0C85" w:rsidRDefault="00BE2BE2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эстетической сфере: </w:t>
      </w:r>
    </w:p>
    <w:p w:rsidR="00BE2BE2" w:rsidRPr="007C0C85" w:rsidRDefault="00BE2BE2" w:rsidP="00FA164E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дизайнерское проектирование изделия или рациональная эстетическая организация работ;</w:t>
      </w:r>
    </w:p>
    <w:p w:rsidR="00BE2BE2" w:rsidRPr="007C0C85" w:rsidRDefault="00BE2BE2" w:rsidP="00FA164E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моделирование художественного оформления объекта труда при изучении раздела «</w:t>
      </w: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художественно-приклад</w:t>
      </w: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обработки материалов</w:t>
      </w:r>
      <w:r w:rsidRPr="007C0C85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E2BE2" w:rsidRPr="007C0C85" w:rsidRDefault="00BE2BE2" w:rsidP="00FA164E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эстетическое и рациональное оснащение рабочего места с учетом требований эргономики и научной организации труда; </w:t>
      </w:r>
    </w:p>
    <w:p w:rsidR="00BE2BE2" w:rsidRPr="007C0C85" w:rsidRDefault="00BE2BE2" w:rsidP="00FA164E">
      <w:pPr>
        <w:pStyle w:val="a4"/>
        <w:numPr>
          <w:ilvl w:val="0"/>
          <w:numId w:val="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рациональный выбор рабочего костюма и опрятное содержание рабочей одежды;</w:t>
      </w:r>
    </w:p>
    <w:p w:rsidR="00BE2BE2" w:rsidRPr="007C0C85" w:rsidRDefault="00BE2BE2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коммуникативной сфере:</w:t>
      </w:r>
    </w:p>
    <w:p w:rsidR="00BE2BE2" w:rsidRPr="007C0C85" w:rsidRDefault="00BE2BE2" w:rsidP="00FA164E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рабочей группы для выполнения проекта;</w:t>
      </w:r>
    </w:p>
    <w:p w:rsidR="00BE2BE2" w:rsidRPr="007C0C85" w:rsidRDefault="00BE2BE2" w:rsidP="00FA164E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публичная презентация и защита проекта, изделия, продукта труда;</w:t>
      </w:r>
    </w:p>
    <w:p w:rsidR="00BE2BE2" w:rsidRPr="007C0C85" w:rsidRDefault="00BE2BE2" w:rsidP="00FA164E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разработка вариантов рекламных образцов.</w:t>
      </w:r>
    </w:p>
    <w:p w:rsidR="00BE2BE2" w:rsidRPr="007C0C85" w:rsidRDefault="00BE2BE2" w:rsidP="00FA164E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8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Метапредметными результатами</w:t>
      </w:r>
      <w:r w:rsidRPr="007C0C8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C0C85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 учащимися основной школы курса «Технология» являются:</w:t>
      </w:r>
    </w:p>
    <w:p w:rsidR="00BE2BE2" w:rsidRPr="007C0C85" w:rsidRDefault="00BE2BE2" w:rsidP="00FA164E">
      <w:pPr>
        <w:pStyle w:val="a4"/>
        <w:numPr>
          <w:ilvl w:val="0"/>
          <w:numId w:val="9"/>
        </w:numPr>
        <w:suppressAutoHyphens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85">
        <w:rPr>
          <w:rFonts w:ascii="Times New Roman" w:eastAsia="Times New Roman" w:hAnsi="Times New Roman" w:cs="Times New Roman"/>
          <w:sz w:val="24"/>
          <w:szCs w:val="24"/>
          <w:lang w:eastAsia="ar-SA"/>
        </w:rPr>
        <w:t>алгоритмизированное планирование процесса учащимися познавательно-трудовой деятельности;</w:t>
      </w:r>
    </w:p>
    <w:p w:rsidR="00BE2BE2" w:rsidRPr="007C0C85" w:rsidRDefault="00BE2BE2" w:rsidP="00FA164E">
      <w:pPr>
        <w:pStyle w:val="a4"/>
        <w:numPr>
          <w:ilvl w:val="0"/>
          <w:numId w:val="9"/>
        </w:numPr>
        <w:suppressAutoHyphens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85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BE2BE2" w:rsidRPr="007C0C85" w:rsidRDefault="00BE2BE2" w:rsidP="00FA164E">
      <w:pPr>
        <w:pStyle w:val="a4"/>
        <w:numPr>
          <w:ilvl w:val="0"/>
          <w:numId w:val="9"/>
        </w:numPr>
        <w:suppressAutoHyphens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8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в практической деятельности знаний, полученных при изучении основных наук;</w:t>
      </w:r>
    </w:p>
    <w:p w:rsidR="00E22EF4" w:rsidRPr="007C0C85" w:rsidRDefault="00BE2BE2" w:rsidP="00FA164E">
      <w:pPr>
        <w:pStyle w:val="a4"/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дополнительной информации при проектировании и создании объектов труда;</w:t>
      </w:r>
    </w:p>
    <w:p w:rsidR="00E22EF4" w:rsidRPr="007C0C85" w:rsidRDefault="00BE2BE2" w:rsidP="00FA164E">
      <w:pPr>
        <w:pStyle w:val="a4"/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8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поиск новых решений возникшей технической или организационной</w:t>
      </w:r>
      <w:r w:rsidR="00E22EF4" w:rsidRPr="007C0C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проблемы;</w:t>
      </w:r>
    </w:p>
    <w:p w:rsidR="00BE2BE2" w:rsidRPr="007C0C85" w:rsidRDefault="00BE2BE2" w:rsidP="00FA164E">
      <w:pPr>
        <w:pStyle w:val="a4"/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C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E22EF4" w:rsidRPr="007C0C85" w:rsidRDefault="00BE2BE2" w:rsidP="00FA164E">
      <w:pPr>
        <w:pStyle w:val="a4"/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</w:t>
      </w:r>
      <w:r w:rsidR="00E22EF4" w:rsidRPr="007C0C85">
        <w:rPr>
          <w:rFonts w:ascii="Times New Roman" w:eastAsia="Times New Roman" w:hAnsi="Times New Roman" w:cs="Times New Roman"/>
          <w:sz w:val="24"/>
          <w:szCs w:val="24"/>
          <w:lang w:eastAsia="ar-SA"/>
        </w:rPr>
        <w:t>угие базы данных;</w:t>
      </w:r>
    </w:p>
    <w:p w:rsidR="00E22EF4" w:rsidRPr="007C0C85" w:rsidRDefault="00BE2BE2" w:rsidP="00FA164E">
      <w:pPr>
        <w:pStyle w:val="a4"/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согласование и координация совместной познавательно-трудовой деятель</w:t>
      </w:r>
      <w:r w:rsidR="00E22EF4" w:rsidRPr="007C0C85">
        <w:rPr>
          <w:rFonts w:ascii="Times New Roman" w:eastAsia="Times New Roman" w:hAnsi="Times New Roman" w:cs="Times New Roman"/>
          <w:sz w:val="24"/>
          <w:szCs w:val="24"/>
          <w:lang w:eastAsia="ar-SA"/>
        </w:rPr>
        <w:t>ности с другими ее участниками;</w:t>
      </w:r>
    </w:p>
    <w:p w:rsidR="00E22EF4" w:rsidRPr="007C0C85" w:rsidRDefault="00BE2BE2" w:rsidP="00FA164E">
      <w:pPr>
        <w:pStyle w:val="a4"/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объективное оценивание вклада своей познавательно-трудовой деятельности в </w:t>
      </w:r>
      <w:r w:rsidR="00E22EF4" w:rsidRPr="007C0C85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общих задач коллектива;</w:t>
      </w:r>
    </w:p>
    <w:p w:rsidR="00E22EF4" w:rsidRPr="007C0C85" w:rsidRDefault="00BE2BE2" w:rsidP="00FA164E">
      <w:pPr>
        <w:pStyle w:val="a4"/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</w:t>
      </w:r>
      <w:r w:rsidR="00E22EF4" w:rsidRPr="007C0C85">
        <w:rPr>
          <w:rFonts w:ascii="Times New Roman" w:eastAsia="Times New Roman" w:hAnsi="Times New Roman" w:cs="Times New Roman"/>
          <w:sz w:val="24"/>
          <w:szCs w:val="24"/>
          <w:lang w:eastAsia="ar-SA"/>
        </w:rPr>
        <w:t>ективе требованиям и принципам;</w:t>
      </w:r>
    </w:p>
    <w:p w:rsidR="00BE2BE2" w:rsidRPr="007C0C85" w:rsidRDefault="00BE2BE2" w:rsidP="00FA164E">
      <w:pPr>
        <w:pStyle w:val="a4"/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соблюдение норм и правил культуры труда в соответствии с технологической культурой производства;</w:t>
      </w:r>
    </w:p>
    <w:p w:rsidR="00377FEF" w:rsidRPr="007C0C85" w:rsidRDefault="00377FEF" w:rsidP="00377FEF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</w:t>
      </w: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7C0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уровню подготовки учащихся </w:t>
      </w: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класса</w:t>
      </w:r>
    </w:p>
    <w:p w:rsidR="00377FEF" w:rsidRPr="007C0C85" w:rsidRDefault="00377FEF" w:rsidP="00377FEF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Учащиеся должны </w:t>
      </w: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знать:</w:t>
      </w:r>
    </w:p>
    <w:p w:rsidR="00377FEF" w:rsidRPr="007C0C85" w:rsidRDefault="00377FEF" w:rsidP="00377FE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технический рисунок, эскиз и чертеж;</w:t>
      </w:r>
    </w:p>
    <w:p w:rsidR="00377FEF" w:rsidRPr="007C0C85" w:rsidRDefault="00377FEF" w:rsidP="00377FE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параметры качества детали: форма, шероховатость и размеры каждой эле</w:t>
      </w: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ментарной поверхности, их взаимное расположение; уметь осуществлять их контроль;</w:t>
      </w:r>
    </w:p>
    <w:p w:rsidR="00377FEF" w:rsidRPr="007C0C85" w:rsidRDefault="00377FEF" w:rsidP="00377FE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пути предупреждения негативных последствий трудовой деятельности человека на ок</w:t>
      </w: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ружающую среду и собственное здоровье;</w:t>
      </w:r>
    </w:p>
    <w:p w:rsidR="00377FEF" w:rsidRPr="007C0C85" w:rsidRDefault="00377FEF" w:rsidP="00377FE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пиломатериалов; учитывать их свойства при обработке;</w:t>
      </w:r>
    </w:p>
    <w:p w:rsidR="00377FEF" w:rsidRPr="007C0C85" w:rsidRDefault="00377FEF" w:rsidP="00377FE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устройство слесарного верстака: правила и приемы пользования им при выпол</w:t>
      </w: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нении слесарных операций;</w:t>
      </w:r>
    </w:p>
    <w:p w:rsidR="00377FEF" w:rsidRPr="007C0C85" w:rsidRDefault="00377FEF" w:rsidP="00377FE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назначение, устройство и принцип действия простейшего слесарного инструмента (разметочного, ударного и режущего) и приспособлений для клепки; основные правила</w:t>
      </w:r>
    </w:p>
    <w:p w:rsidR="00377FEF" w:rsidRPr="007C0C85" w:rsidRDefault="00377FEF" w:rsidP="00377FEF">
      <w:pPr>
        <w:pStyle w:val="a4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</w:t>
      </w: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зования ими при выполнении соответствующих операций;</w:t>
      </w:r>
    </w:p>
    <w:p w:rsidR="00377FEF" w:rsidRPr="007C0C85" w:rsidRDefault="00377FEF" w:rsidP="00377FE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механизмов по выполняемым ими функциям, а также по используе</w:t>
      </w: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 в них рабочим телам;</w:t>
      </w:r>
    </w:p>
    <w:p w:rsidR="00377FEF" w:rsidRPr="007C0C85" w:rsidRDefault="00377FEF" w:rsidP="00377FE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пиломатериалов;</w:t>
      </w:r>
    </w:p>
    <w:p w:rsidR="00377FEF" w:rsidRPr="007C0C85" w:rsidRDefault="00377FEF" w:rsidP="00377FE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и использование ПЭВМ в процессе работы для выполнения необходи</w:t>
      </w: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мых расчетов, получения необходимой информации о технологии обработки деталей и сбор</w:t>
      </w: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изделий;</w:t>
      </w:r>
    </w:p>
    <w:p w:rsidR="00377FEF" w:rsidRPr="007C0C85" w:rsidRDefault="00377FEF" w:rsidP="00377FE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и носители информации, способы получения, хранения и поиска информации;</w:t>
      </w:r>
    </w:p>
    <w:p w:rsidR="00377FEF" w:rsidRPr="007C0C85" w:rsidRDefault="00377FEF" w:rsidP="00377FE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устройство и принцип работы деревообрабатывающих станков токарной группы;</w:t>
      </w:r>
    </w:p>
    <w:p w:rsidR="00377FEF" w:rsidRPr="007C0C85" w:rsidRDefault="00377FEF" w:rsidP="00377FE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неисправностей вентильных головок и пути их устранения;</w:t>
      </w:r>
    </w:p>
    <w:p w:rsidR="00377FEF" w:rsidRPr="007C0C85" w:rsidRDefault="00377FEF" w:rsidP="00377FE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377FEF" w:rsidRPr="007C0C85" w:rsidRDefault="00377FEF" w:rsidP="00377FE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377FEF" w:rsidRPr="007C0C85" w:rsidRDefault="00377FEF" w:rsidP="00377FE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наладку простейших ручных инструментов (шерхебеля, рубанка, ножовки по металлу) и токарного станка по дереву на заданную форму и размеры, обеспечивать тре</w:t>
      </w: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буемую точность взаимного расположения поверхностей;</w:t>
      </w:r>
    </w:p>
    <w:p w:rsidR="00377FEF" w:rsidRPr="007C0C85" w:rsidRDefault="00377FEF" w:rsidP="00377FE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простейшую наладку станков (сверлильного, токарного по дереву), вы</w:t>
      </w: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полнять основные ручные и станочные операции;</w:t>
      </w:r>
    </w:p>
    <w:p w:rsidR="00377FEF" w:rsidRPr="007C0C85" w:rsidRDefault="00377FEF" w:rsidP="00377FE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простейшие технические рисунки и чертежи плоских и призматических дета</w:t>
      </w: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и деталей типа тел вращения;</w:t>
      </w:r>
    </w:p>
    <w:p w:rsidR="00377FEF" w:rsidRPr="007C0C85" w:rsidRDefault="00377FEF" w:rsidP="00377FE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разрабатывать содержание </w:t>
      </w:r>
      <w:proofErr w:type="gramStart"/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инструкционное-технологических</w:t>
      </w:r>
      <w:proofErr w:type="gramEnd"/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 и пользоваться ими при выполнении технологических работ,</w:t>
      </w:r>
    </w:p>
    <w:p w:rsidR="00377FEF" w:rsidRPr="007C0C85" w:rsidRDefault="00377FEF" w:rsidP="00377FE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 изображать основные виды механизмов передач;</w:t>
      </w:r>
    </w:p>
    <w:p w:rsidR="00377FEF" w:rsidRPr="007C0C85" w:rsidRDefault="00377FEF" w:rsidP="00377FE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необходимую техническую информацию, обрабатывать и использовать ее;</w:t>
      </w:r>
    </w:p>
    <w:p w:rsidR="00377FEF" w:rsidRPr="007C0C85" w:rsidRDefault="00377FEF" w:rsidP="00377FE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визуальный и инструментальный контроль качества изготавливаемых изделий;</w:t>
      </w:r>
    </w:p>
    <w:p w:rsidR="00377FEF" w:rsidRPr="007C0C85" w:rsidRDefault="00377FEF" w:rsidP="00377FE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читать чертежи и технологические карты, выявлять технические требования, предъ</w:t>
      </w: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являемые к детали;</w:t>
      </w:r>
    </w:p>
    <w:p w:rsidR="00377FEF" w:rsidRPr="007C0C85" w:rsidRDefault="00377FEF" w:rsidP="00377FE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основные учебно-производственные операции и изготавливать детали на свер</w:t>
      </w: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лильном и токарном станках по дереву;</w:t>
      </w:r>
    </w:p>
    <w:p w:rsidR="00377FEF" w:rsidRPr="007C0C85" w:rsidRDefault="00377FEF" w:rsidP="00377FE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шиповые столярные соединения;</w:t>
      </w:r>
    </w:p>
    <w:p w:rsidR="00377FEF" w:rsidRPr="007C0C85" w:rsidRDefault="00377FEF" w:rsidP="00377FE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•'шлифовать и полировать плоские металлические поверхности; „</w:t>
      </w:r>
    </w:p>
    <w:p w:rsidR="00377FEF" w:rsidRPr="007C0C85" w:rsidRDefault="00377FEF" w:rsidP="00377FE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использовать на практике простейшие способы технологии художествен</w:t>
      </w: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отделки древесины {шлифовка, выжигание, отделка поверхностей материалов красками и Лаками);</w:t>
      </w:r>
      <w:proofErr w:type="gramEnd"/>
    </w:p>
    <w:p w:rsidR="00377FEF" w:rsidRPr="007C0C85" w:rsidRDefault="00377FEF" w:rsidP="00377FE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политехнические и технологические знания и умения в самостоятельной практической деятельности.</w:t>
      </w:r>
    </w:p>
    <w:p w:rsidR="00377FEF" w:rsidRPr="007C0C85" w:rsidRDefault="00377FEF" w:rsidP="00377FE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Должны владеть компетенциями:</w:t>
      </w:r>
    </w:p>
    <w:p w:rsidR="00377FEF" w:rsidRPr="007C0C85" w:rsidRDefault="00377FEF" w:rsidP="00377FE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ценностно-смысловой;</w:t>
      </w:r>
    </w:p>
    <w:p w:rsidR="00377FEF" w:rsidRPr="007C0C85" w:rsidRDefault="00377FEF" w:rsidP="00377FE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:rsidR="00377FEF" w:rsidRPr="007C0C85" w:rsidRDefault="00377FEF" w:rsidP="00377FE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социально-трудовой;</w:t>
      </w:r>
    </w:p>
    <w:p w:rsidR="00377FEF" w:rsidRPr="007C0C85" w:rsidRDefault="00377FEF" w:rsidP="00377FE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познавательно-смысловой;</w:t>
      </w:r>
    </w:p>
    <w:p w:rsidR="00377FEF" w:rsidRPr="007C0C85" w:rsidRDefault="00377FEF" w:rsidP="00377FE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информационно-коммуникативной;</w:t>
      </w:r>
    </w:p>
    <w:p w:rsidR="00377FEF" w:rsidRPr="007C0C85" w:rsidRDefault="00377FEF" w:rsidP="00377FE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межкультурной;</w:t>
      </w:r>
    </w:p>
    <w:p w:rsidR="00377FEF" w:rsidRPr="007C0C85" w:rsidRDefault="00377FEF" w:rsidP="00377FE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учебно-познавательной.</w:t>
      </w:r>
    </w:p>
    <w:p w:rsidR="00377FEF" w:rsidRPr="007C0C85" w:rsidRDefault="00377FEF" w:rsidP="00377FE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решать жизненно-практические задачи:</w:t>
      </w:r>
    </w:p>
    <w:p w:rsidR="00377FEF" w:rsidRPr="007C0C85" w:rsidRDefault="00377FEF" w:rsidP="00377FE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экологически здоровый образ жизни;</w:t>
      </w:r>
    </w:p>
    <w:p w:rsidR="00377FEF" w:rsidRPr="007C0C85" w:rsidRDefault="00377FEF" w:rsidP="00377FE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ПЭВМ для решения технологических, конструкторских, экономических задач; как источник информации;</w:t>
      </w:r>
    </w:p>
    <w:p w:rsidR="00377FEF" w:rsidRPr="007C0C85" w:rsidRDefault="00377FEF" w:rsidP="00377FE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оформлять интерьер: проводить уборку квартиры; ухаживать за одеж</w:t>
      </w: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и обувью, соблюдать гигиену; выражать уважение и заботу членам семьи; принимать гостей и правильно вести себя в гостях;</w:t>
      </w:r>
    </w:p>
    <w:p w:rsidR="00377FEF" w:rsidRPr="007C0C85" w:rsidRDefault="00377FEF" w:rsidP="00377FE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проектировать и изготавливать полезные изделия из конструкционных и поделочных материалов.</w:t>
      </w:r>
    </w:p>
    <w:bookmarkEnd w:id="0"/>
    <w:p w:rsidR="008559C4" w:rsidRPr="007C0C85" w:rsidRDefault="008559C4" w:rsidP="008559C4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8559C4" w:rsidRPr="007C0C85" w:rsidSect="007C0C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03FA3"/>
    <w:multiLevelType w:val="multilevel"/>
    <w:tmpl w:val="379C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3309C"/>
    <w:multiLevelType w:val="hybridMultilevel"/>
    <w:tmpl w:val="2480B5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73731"/>
    <w:multiLevelType w:val="hybridMultilevel"/>
    <w:tmpl w:val="0D804F28"/>
    <w:lvl w:ilvl="0" w:tplc="287A5A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01AD3"/>
    <w:multiLevelType w:val="singleLevel"/>
    <w:tmpl w:val="287A5A98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9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221CFC"/>
    <w:multiLevelType w:val="hybridMultilevel"/>
    <w:tmpl w:val="F9969456"/>
    <w:lvl w:ilvl="0" w:tplc="287A5A9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AF858ED"/>
    <w:multiLevelType w:val="hybridMultilevel"/>
    <w:tmpl w:val="76CC03E2"/>
    <w:lvl w:ilvl="0" w:tplc="287A5A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3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05"/>
    <w:rsid w:val="00023466"/>
    <w:rsid w:val="00027868"/>
    <w:rsid w:val="00032A9B"/>
    <w:rsid w:val="00033B58"/>
    <w:rsid w:val="000374AB"/>
    <w:rsid w:val="0004032D"/>
    <w:rsid w:val="00045A44"/>
    <w:rsid w:val="00067039"/>
    <w:rsid w:val="00071569"/>
    <w:rsid w:val="000A03DC"/>
    <w:rsid w:val="000A58B6"/>
    <w:rsid w:val="000B2338"/>
    <w:rsid w:val="000E6037"/>
    <w:rsid w:val="000F1499"/>
    <w:rsid w:val="00113F73"/>
    <w:rsid w:val="00120E53"/>
    <w:rsid w:val="0012647C"/>
    <w:rsid w:val="001462D4"/>
    <w:rsid w:val="00150A03"/>
    <w:rsid w:val="001533B0"/>
    <w:rsid w:val="00173222"/>
    <w:rsid w:val="001914D7"/>
    <w:rsid w:val="001A458B"/>
    <w:rsid w:val="001A674F"/>
    <w:rsid w:val="001D4C62"/>
    <w:rsid w:val="001F3A95"/>
    <w:rsid w:val="001F45FF"/>
    <w:rsid w:val="001F5661"/>
    <w:rsid w:val="00201E40"/>
    <w:rsid w:val="002048FE"/>
    <w:rsid w:val="00212232"/>
    <w:rsid w:val="00257F06"/>
    <w:rsid w:val="0027132A"/>
    <w:rsid w:val="00273DD8"/>
    <w:rsid w:val="00286442"/>
    <w:rsid w:val="00294DE1"/>
    <w:rsid w:val="002A0C4B"/>
    <w:rsid w:val="002A28B6"/>
    <w:rsid w:val="002B05AB"/>
    <w:rsid w:val="002B31CD"/>
    <w:rsid w:val="002B651C"/>
    <w:rsid w:val="002B6A97"/>
    <w:rsid w:val="002C230A"/>
    <w:rsid w:val="002F123C"/>
    <w:rsid w:val="00312915"/>
    <w:rsid w:val="00314183"/>
    <w:rsid w:val="00314CEB"/>
    <w:rsid w:val="00324D6D"/>
    <w:rsid w:val="00332492"/>
    <w:rsid w:val="003368C4"/>
    <w:rsid w:val="00360CBE"/>
    <w:rsid w:val="00377FEF"/>
    <w:rsid w:val="00381B16"/>
    <w:rsid w:val="003852D0"/>
    <w:rsid w:val="003A1359"/>
    <w:rsid w:val="003A4EC2"/>
    <w:rsid w:val="003A7AF2"/>
    <w:rsid w:val="003B05B2"/>
    <w:rsid w:val="003B1158"/>
    <w:rsid w:val="003C1924"/>
    <w:rsid w:val="003E3F14"/>
    <w:rsid w:val="003F3342"/>
    <w:rsid w:val="004526B9"/>
    <w:rsid w:val="00475172"/>
    <w:rsid w:val="00482C49"/>
    <w:rsid w:val="004919E0"/>
    <w:rsid w:val="004A495F"/>
    <w:rsid w:val="004B64CD"/>
    <w:rsid w:val="004C798A"/>
    <w:rsid w:val="004C79AB"/>
    <w:rsid w:val="004D1346"/>
    <w:rsid w:val="004E3ED9"/>
    <w:rsid w:val="004E5129"/>
    <w:rsid w:val="005057D3"/>
    <w:rsid w:val="00512089"/>
    <w:rsid w:val="0052153A"/>
    <w:rsid w:val="00532F4A"/>
    <w:rsid w:val="00533FE6"/>
    <w:rsid w:val="00537744"/>
    <w:rsid w:val="00542722"/>
    <w:rsid w:val="00542BE1"/>
    <w:rsid w:val="005437B8"/>
    <w:rsid w:val="005455D0"/>
    <w:rsid w:val="0055348E"/>
    <w:rsid w:val="00557F8A"/>
    <w:rsid w:val="00567EA1"/>
    <w:rsid w:val="00581347"/>
    <w:rsid w:val="0058227B"/>
    <w:rsid w:val="005B6BE0"/>
    <w:rsid w:val="005B6F75"/>
    <w:rsid w:val="005C0DF1"/>
    <w:rsid w:val="005D004D"/>
    <w:rsid w:val="005D76D9"/>
    <w:rsid w:val="005E2B8A"/>
    <w:rsid w:val="00625BB8"/>
    <w:rsid w:val="0065239F"/>
    <w:rsid w:val="00664CD5"/>
    <w:rsid w:val="006657D1"/>
    <w:rsid w:val="006840E2"/>
    <w:rsid w:val="00686D72"/>
    <w:rsid w:val="006A2054"/>
    <w:rsid w:val="006E1BC2"/>
    <w:rsid w:val="00700C0F"/>
    <w:rsid w:val="00710316"/>
    <w:rsid w:val="007256AF"/>
    <w:rsid w:val="00726FCC"/>
    <w:rsid w:val="007372DC"/>
    <w:rsid w:val="00737817"/>
    <w:rsid w:val="007526E6"/>
    <w:rsid w:val="00787943"/>
    <w:rsid w:val="00792674"/>
    <w:rsid w:val="00796092"/>
    <w:rsid w:val="007C0C85"/>
    <w:rsid w:val="007E693F"/>
    <w:rsid w:val="007F055D"/>
    <w:rsid w:val="00825ACA"/>
    <w:rsid w:val="00832634"/>
    <w:rsid w:val="0083673D"/>
    <w:rsid w:val="008559C4"/>
    <w:rsid w:val="008575D9"/>
    <w:rsid w:val="008642B5"/>
    <w:rsid w:val="00864E90"/>
    <w:rsid w:val="008656C2"/>
    <w:rsid w:val="008750B4"/>
    <w:rsid w:val="00885382"/>
    <w:rsid w:val="008A1E70"/>
    <w:rsid w:val="008B2005"/>
    <w:rsid w:val="008B7A4C"/>
    <w:rsid w:val="008C2A54"/>
    <w:rsid w:val="008D3B95"/>
    <w:rsid w:val="008F48C1"/>
    <w:rsid w:val="00907568"/>
    <w:rsid w:val="00910F00"/>
    <w:rsid w:val="00915D8F"/>
    <w:rsid w:val="00932E33"/>
    <w:rsid w:val="009536E0"/>
    <w:rsid w:val="00964805"/>
    <w:rsid w:val="0097540E"/>
    <w:rsid w:val="0098035D"/>
    <w:rsid w:val="009913C5"/>
    <w:rsid w:val="00993F77"/>
    <w:rsid w:val="009C098B"/>
    <w:rsid w:val="009D0DC6"/>
    <w:rsid w:val="009D2D2A"/>
    <w:rsid w:val="009E50E3"/>
    <w:rsid w:val="009E7736"/>
    <w:rsid w:val="009F59FC"/>
    <w:rsid w:val="00A10061"/>
    <w:rsid w:val="00A572DD"/>
    <w:rsid w:val="00A572EA"/>
    <w:rsid w:val="00A60E01"/>
    <w:rsid w:val="00A617B5"/>
    <w:rsid w:val="00A65461"/>
    <w:rsid w:val="00A71AF4"/>
    <w:rsid w:val="00A75CFE"/>
    <w:rsid w:val="00A75DDB"/>
    <w:rsid w:val="00AB5AAC"/>
    <w:rsid w:val="00AB6DB0"/>
    <w:rsid w:val="00AC13D7"/>
    <w:rsid w:val="00AC4593"/>
    <w:rsid w:val="00B074C0"/>
    <w:rsid w:val="00B27AD9"/>
    <w:rsid w:val="00B345AC"/>
    <w:rsid w:val="00B35335"/>
    <w:rsid w:val="00B45ADE"/>
    <w:rsid w:val="00B63522"/>
    <w:rsid w:val="00B66BC9"/>
    <w:rsid w:val="00B70E72"/>
    <w:rsid w:val="00B72532"/>
    <w:rsid w:val="00B81722"/>
    <w:rsid w:val="00B90370"/>
    <w:rsid w:val="00B9471A"/>
    <w:rsid w:val="00BA4840"/>
    <w:rsid w:val="00BB1AE2"/>
    <w:rsid w:val="00BB7927"/>
    <w:rsid w:val="00BC085C"/>
    <w:rsid w:val="00BC205C"/>
    <w:rsid w:val="00BD6DB7"/>
    <w:rsid w:val="00BE2BE2"/>
    <w:rsid w:val="00BE436C"/>
    <w:rsid w:val="00BF2ACE"/>
    <w:rsid w:val="00BF34EE"/>
    <w:rsid w:val="00C03BA6"/>
    <w:rsid w:val="00C239DE"/>
    <w:rsid w:val="00C2784C"/>
    <w:rsid w:val="00C30B38"/>
    <w:rsid w:val="00C34A3D"/>
    <w:rsid w:val="00C44B15"/>
    <w:rsid w:val="00C54386"/>
    <w:rsid w:val="00C54D84"/>
    <w:rsid w:val="00C56284"/>
    <w:rsid w:val="00C57903"/>
    <w:rsid w:val="00C71D24"/>
    <w:rsid w:val="00C747BA"/>
    <w:rsid w:val="00C84D88"/>
    <w:rsid w:val="00CA504E"/>
    <w:rsid w:val="00CB401C"/>
    <w:rsid w:val="00CB663D"/>
    <w:rsid w:val="00CB69D4"/>
    <w:rsid w:val="00CE01DD"/>
    <w:rsid w:val="00D06498"/>
    <w:rsid w:val="00D14150"/>
    <w:rsid w:val="00D15C43"/>
    <w:rsid w:val="00D463B5"/>
    <w:rsid w:val="00D614B7"/>
    <w:rsid w:val="00D64083"/>
    <w:rsid w:val="00D86A83"/>
    <w:rsid w:val="00D95EC4"/>
    <w:rsid w:val="00D969AD"/>
    <w:rsid w:val="00DA2DDD"/>
    <w:rsid w:val="00DA5A5B"/>
    <w:rsid w:val="00DB0812"/>
    <w:rsid w:val="00DC22FC"/>
    <w:rsid w:val="00DC276A"/>
    <w:rsid w:val="00DD1558"/>
    <w:rsid w:val="00DE4871"/>
    <w:rsid w:val="00DE6715"/>
    <w:rsid w:val="00DF3356"/>
    <w:rsid w:val="00DF7BB4"/>
    <w:rsid w:val="00E02105"/>
    <w:rsid w:val="00E14CCC"/>
    <w:rsid w:val="00E22EF4"/>
    <w:rsid w:val="00E60975"/>
    <w:rsid w:val="00E74D1C"/>
    <w:rsid w:val="00E84CBB"/>
    <w:rsid w:val="00E86845"/>
    <w:rsid w:val="00E9598E"/>
    <w:rsid w:val="00E96500"/>
    <w:rsid w:val="00EA1A84"/>
    <w:rsid w:val="00EB0D92"/>
    <w:rsid w:val="00ED030E"/>
    <w:rsid w:val="00ED7637"/>
    <w:rsid w:val="00EE0B40"/>
    <w:rsid w:val="00EE4C80"/>
    <w:rsid w:val="00EF5CB6"/>
    <w:rsid w:val="00EF7AD5"/>
    <w:rsid w:val="00F025C8"/>
    <w:rsid w:val="00F031DA"/>
    <w:rsid w:val="00F0363F"/>
    <w:rsid w:val="00F1048F"/>
    <w:rsid w:val="00F106FD"/>
    <w:rsid w:val="00F231BE"/>
    <w:rsid w:val="00F33D70"/>
    <w:rsid w:val="00F37EA9"/>
    <w:rsid w:val="00F46288"/>
    <w:rsid w:val="00F55263"/>
    <w:rsid w:val="00F6500E"/>
    <w:rsid w:val="00F903FB"/>
    <w:rsid w:val="00F9131E"/>
    <w:rsid w:val="00F91879"/>
    <w:rsid w:val="00F9202A"/>
    <w:rsid w:val="00F96559"/>
    <w:rsid w:val="00FA164E"/>
    <w:rsid w:val="00FA3D0B"/>
    <w:rsid w:val="00FB58C7"/>
    <w:rsid w:val="00FD1E3D"/>
    <w:rsid w:val="00FD752F"/>
    <w:rsid w:val="00FE0A36"/>
    <w:rsid w:val="00FE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9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4032D"/>
  </w:style>
  <w:style w:type="table" w:customStyle="1" w:styleId="10">
    <w:name w:val="Сетка таблицы1"/>
    <w:basedOn w:val="a1"/>
    <w:next w:val="a3"/>
    <w:uiPriority w:val="39"/>
    <w:rsid w:val="000403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0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22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9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4032D"/>
  </w:style>
  <w:style w:type="table" w:customStyle="1" w:styleId="10">
    <w:name w:val="Сетка таблицы1"/>
    <w:basedOn w:val="a1"/>
    <w:next w:val="a3"/>
    <w:uiPriority w:val="39"/>
    <w:rsid w:val="000403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0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22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1D652-C4EA-4259-A270-5A533A9B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8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</dc:creator>
  <cp:keywords/>
  <dc:description/>
  <cp:lastModifiedBy>Светлана</cp:lastModifiedBy>
  <cp:revision>125</cp:revision>
  <dcterms:created xsi:type="dcterms:W3CDTF">2016-09-15T07:40:00Z</dcterms:created>
  <dcterms:modified xsi:type="dcterms:W3CDTF">2018-12-19T12:22:00Z</dcterms:modified>
</cp:coreProperties>
</file>