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B3F" w:rsidRDefault="002642D3" w:rsidP="009E00E0">
      <w:pPr>
        <w:pStyle w:val="8"/>
        <w:ind w:firstLine="567"/>
        <w:jc w:val="center"/>
        <w:rPr>
          <w:rFonts w:ascii="Times New Roman" w:hAnsi="Times New Roman" w:cs="Times New Roman"/>
          <w:szCs w:val="24"/>
        </w:rPr>
      </w:pPr>
      <w:r w:rsidRPr="002642D3">
        <w:rPr>
          <w:rFonts w:ascii="Times New Roman" w:hAnsi="Times New Roman" w:cs="Times New Roman"/>
          <w:szCs w:val="24"/>
        </w:rPr>
        <w:t xml:space="preserve">СОДЕРЖАНИЕ УЧЕБНОГО ПРЕДМЕТА </w:t>
      </w:r>
    </w:p>
    <w:p w:rsidR="00890B2B" w:rsidRPr="001D308A" w:rsidRDefault="00890B2B" w:rsidP="008E25B9">
      <w:pPr>
        <w:pStyle w:val="Default"/>
        <w:pBdr>
          <w:top w:val="none" w:sz="0" w:space="3" w:color="000000"/>
          <w:left w:val="none" w:sz="0" w:space="3" w:color="000000"/>
          <w:bottom w:val="none" w:sz="0" w:space="3" w:color="000000"/>
          <w:right w:val="none" w:sz="0" w:space="3" w:color="000000"/>
        </w:pBdr>
        <w:spacing w:line="276" w:lineRule="auto"/>
        <w:ind w:left="426"/>
        <w:jc w:val="both"/>
        <w:rPr>
          <w:sz w:val="28"/>
          <w:szCs w:val="28"/>
        </w:rPr>
      </w:pPr>
      <w:r>
        <w:rPr>
          <w:sz w:val="28"/>
          <w:szCs w:val="28"/>
        </w:rPr>
        <w:t xml:space="preserve">Рабочая программа по  математике  для 4-го класса МБОУ «Гимназия № 46»  составлена  на  основании  следующих  </w:t>
      </w:r>
      <w:r w:rsidRPr="008E25B9">
        <w:rPr>
          <w:b/>
          <w:sz w:val="28"/>
          <w:szCs w:val="28"/>
        </w:rPr>
        <w:t>нормативных</w:t>
      </w:r>
      <w:r w:rsidRPr="001D308A">
        <w:rPr>
          <w:sz w:val="28"/>
          <w:szCs w:val="28"/>
        </w:rPr>
        <w:t xml:space="preserve">  документов:</w:t>
      </w:r>
    </w:p>
    <w:p w:rsidR="001B726E" w:rsidRPr="001B726E" w:rsidRDefault="001B726E" w:rsidP="001B726E">
      <w:pPr>
        <w:pStyle w:val="Default"/>
        <w:numPr>
          <w:ilvl w:val="0"/>
          <w:numId w:val="146"/>
        </w:numPr>
        <w:pBdr>
          <w:top w:val="none" w:sz="0" w:space="3" w:color="000000"/>
          <w:left w:val="none" w:sz="0" w:space="3" w:color="000000"/>
          <w:bottom w:val="none" w:sz="0" w:space="3" w:color="000000"/>
          <w:right w:val="none" w:sz="0" w:space="3" w:color="000000"/>
        </w:pBdr>
        <w:spacing w:line="276" w:lineRule="auto"/>
        <w:contextualSpacing/>
        <w:jc w:val="both"/>
        <w:rPr>
          <w:sz w:val="28"/>
          <w:szCs w:val="28"/>
        </w:rPr>
      </w:pPr>
      <w:r w:rsidRPr="001B726E">
        <w:rPr>
          <w:sz w:val="28"/>
          <w:szCs w:val="28"/>
        </w:rPr>
        <w:t>Федеральный Закон "Об образовании в Российской Федерации" от 29.12. 2012 № 273-ФЗ;</w:t>
      </w:r>
    </w:p>
    <w:p w:rsidR="001B726E" w:rsidRPr="001B726E" w:rsidRDefault="001B726E" w:rsidP="001B726E">
      <w:pPr>
        <w:pStyle w:val="Default"/>
        <w:numPr>
          <w:ilvl w:val="0"/>
          <w:numId w:val="146"/>
        </w:numPr>
        <w:pBdr>
          <w:top w:val="none" w:sz="0" w:space="3" w:color="000000"/>
          <w:left w:val="none" w:sz="0" w:space="3" w:color="000000"/>
          <w:bottom w:val="none" w:sz="0" w:space="3" w:color="000000"/>
          <w:right w:val="none" w:sz="0" w:space="3" w:color="000000"/>
        </w:pBdr>
        <w:spacing w:line="276" w:lineRule="auto"/>
        <w:contextualSpacing/>
        <w:jc w:val="both"/>
        <w:rPr>
          <w:sz w:val="28"/>
          <w:szCs w:val="28"/>
        </w:rPr>
      </w:pPr>
      <w:r w:rsidRPr="001B726E">
        <w:rPr>
          <w:sz w:val="28"/>
          <w:szCs w:val="28"/>
        </w:rPr>
        <w:t>Областной закон от 14.11.2013г № 26 –ЗС «Об образовании в Ростовской области» (в ред. 29.12. 2016 года № 936-ЗС);</w:t>
      </w:r>
    </w:p>
    <w:p w:rsidR="001B726E" w:rsidRPr="001B726E" w:rsidRDefault="001B726E" w:rsidP="001B726E">
      <w:pPr>
        <w:pStyle w:val="Default"/>
        <w:numPr>
          <w:ilvl w:val="0"/>
          <w:numId w:val="146"/>
        </w:numPr>
        <w:pBdr>
          <w:top w:val="none" w:sz="0" w:space="3" w:color="000000"/>
          <w:left w:val="none" w:sz="0" w:space="3" w:color="000000"/>
          <w:bottom w:val="none" w:sz="0" w:space="3" w:color="000000"/>
          <w:right w:val="none" w:sz="0" w:space="3" w:color="000000"/>
        </w:pBdr>
        <w:spacing w:line="276" w:lineRule="auto"/>
        <w:contextualSpacing/>
        <w:jc w:val="both"/>
        <w:rPr>
          <w:sz w:val="28"/>
          <w:szCs w:val="28"/>
        </w:rPr>
      </w:pPr>
      <w:r w:rsidRPr="001B726E">
        <w:rPr>
          <w:sz w:val="28"/>
          <w:szCs w:val="28"/>
        </w:rPr>
        <w:t>Приказ Министерства образования и науки Российской Федерации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1643,от 31.12.2015 № 1576);</w:t>
      </w:r>
    </w:p>
    <w:p w:rsidR="001B726E" w:rsidRPr="001B726E" w:rsidRDefault="001B726E" w:rsidP="001B726E">
      <w:pPr>
        <w:pStyle w:val="Default"/>
        <w:numPr>
          <w:ilvl w:val="0"/>
          <w:numId w:val="146"/>
        </w:numPr>
        <w:pBdr>
          <w:top w:val="none" w:sz="0" w:space="3" w:color="000000"/>
          <w:left w:val="none" w:sz="0" w:space="3" w:color="000000"/>
          <w:bottom w:val="none" w:sz="0" w:space="3" w:color="000000"/>
          <w:right w:val="none" w:sz="0" w:space="3" w:color="000000"/>
        </w:pBdr>
        <w:spacing w:line="276" w:lineRule="auto"/>
        <w:contextualSpacing/>
        <w:jc w:val="both"/>
        <w:rPr>
          <w:sz w:val="28"/>
          <w:szCs w:val="28"/>
        </w:rPr>
      </w:pPr>
      <w:r w:rsidRPr="001B726E">
        <w:rPr>
          <w:sz w:val="28"/>
          <w:szCs w:val="28"/>
        </w:rPr>
        <w:t xml:space="preserve">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1B726E" w:rsidRPr="001B726E" w:rsidRDefault="001B726E" w:rsidP="001B726E">
      <w:pPr>
        <w:pStyle w:val="Default"/>
        <w:numPr>
          <w:ilvl w:val="0"/>
          <w:numId w:val="146"/>
        </w:numPr>
        <w:pBdr>
          <w:top w:val="none" w:sz="0" w:space="3" w:color="000000"/>
          <w:left w:val="none" w:sz="0" w:space="3" w:color="000000"/>
          <w:bottom w:val="none" w:sz="0" w:space="3" w:color="000000"/>
          <w:right w:val="none" w:sz="0" w:space="3" w:color="000000"/>
        </w:pBdr>
        <w:spacing w:line="276" w:lineRule="auto"/>
        <w:contextualSpacing/>
        <w:jc w:val="both"/>
        <w:rPr>
          <w:sz w:val="28"/>
          <w:szCs w:val="28"/>
        </w:rPr>
      </w:pPr>
      <w:r w:rsidRPr="001B726E">
        <w:rPr>
          <w:sz w:val="28"/>
          <w:szCs w:val="28"/>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образования"(в ред. приказов Минобрнауки России от 08.06.2015 № 576, от 28.12.2015 №1529, от 26.01.2016 № 38, 05.07.2017 № 629);</w:t>
      </w:r>
    </w:p>
    <w:p w:rsidR="001B726E" w:rsidRPr="001B726E" w:rsidRDefault="001B726E" w:rsidP="001B726E">
      <w:pPr>
        <w:pStyle w:val="Default"/>
        <w:numPr>
          <w:ilvl w:val="0"/>
          <w:numId w:val="146"/>
        </w:numPr>
        <w:pBdr>
          <w:top w:val="none" w:sz="0" w:space="3" w:color="000000"/>
          <w:left w:val="none" w:sz="0" w:space="3" w:color="000000"/>
          <w:bottom w:val="none" w:sz="0" w:space="3" w:color="000000"/>
          <w:right w:val="none" w:sz="0" w:space="3" w:color="000000"/>
        </w:pBdr>
        <w:spacing w:line="276" w:lineRule="auto"/>
        <w:contextualSpacing/>
        <w:jc w:val="both"/>
        <w:rPr>
          <w:sz w:val="28"/>
          <w:szCs w:val="28"/>
        </w:rPr>
      </w:pPr>
      <w:r w:rsidRPr="001B726E">
        <w:rPr>
          <w:sz w:val="28"/>
          <w:szCs w:val="28"/>
        </w:rPr>
        <w:t>Приказ Министерства образования и науки Российской Федерации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Минобрнауки России от 08.06.2015 № 576, от 28.12.2015 №1529, от 26.01.2016 № 38, от 05.07.2017 № 629)</w:t>
      </w:r>
    </w:p>
    <w:p w:rsidR="001B726E" w:rsidRPr="001B726E" w:rsidRDefault="001B726E" w:rsidP="001B726E">
      <w:pPr>
        <w:pStyle w:val="Default"/>
        <w:numPr>
          <w:ilvl w:val="0"/>
          <w:numId w:val="146"/>
        </w:numPr>
        <w:pBdr>
          <w:top w:val="none" w:sz="0" w:space="3" w:color="000000"/>
          <w:left w:val="none" w:sz="0" w:space="3" w:color="000000"/>
          <w:bottom w:val="none" w:sz="0" w:space="3" w:color="000000"/>
          <w:right w:val="none" w:sz="0" w:space="3" w:color="000000"/>
        </w:pBdr>
        <w:spacing w:line="276" w:lineRule="auto"/>
        <w:contextualSpacing/>
        <w:jc w:val="both"/>
        <w:rPr>
          <w:sz w:val="28"/>
          <w:szCs w:val="28"/>
        </w:rPr>
      </w:pPr>
      <w:r w:rsidRPr="001B726E">
        <w:rPr>
          <w:sz w:val="28"/>
          <w:szCs w:val="28"/>
        </w:rPr>
        <w:t xml:space="preserve">Основная образовательная программа начального общего образования муниципального бюджетного общеобразовательного учреждения города  </w:t>
      </w:r>
      <w:proofErr w:type="spellStart"/>
      <w:r w:rsidRPr="001B726E">
        <w:rPr>
          <w:sz w:val="28"/>
          <w:szCs w:val="28"/>
        </w:rPr>
        <w:t>Ростова</w:t>
      </w:r>
      <w:proofErr w:type="spellEnd"/>
      <w:r w:rsidRPr="001B726E">
        <w:rPr>
          <w:sz w:val="28"/>
          <w:szCs w:val="28"/>
        </w:rPr>
        <w:t>-на-Дону «Гимназия № 46»</w:t>
      </w:r>
    </w:p>
    <w:p w:rsidR="001B726E" w:rsidRPr="001B726E" w:rsidRDefault="001B726E" w:rsidP="001B726E">
      <w:pPr>
        <w:pStyle w:val="Default"/>
        <w:numPr>
          <w:ilvl w:val="0"/>
          <w:numId w:val="146"/>
        </w:numPr>
        <w:pBdr>
          <w:top w:val="none" w:sz="0" w:space="3" w:color="000000"/>
          <w:left w:val="none" w:sz="0" w:space="3" w:color="000000"/>
          <w:bottom w:val="none" w:sz="0" w:space="3" w:color="000000"/>
          <w:right w:val="none" w:sz="0" w:space="3" w:color="000000"/>
        </w:pBdr>
        <w:spacing w:line="276" w:lineRule="auto"/>
        <w:contextualSpacing/>
        <w:jc w:val="both"/>
        <w:rPr>
          <w:sz w:val="28"/>
          <w:szCs w:val="28"/>
        </w:rPr>
      </w:pPr>
      <w:r w:rsidRPr="001B726E">
        <w:rPr>
          <w:sz w:val="28"/>
          <w:szCs w:val="28"/>
        </w:rPr>
        <w:t xml:space="preserve">Учебный план муниципального бюджетного общеобразовательного учреждения города  </w:t>
      </w:r>
      <w:proofErr w:type="spellStart"/>
      <w:r w:rsidRPr="001B726E">
        <w:rPr>
          <w:sz w:val="28"/>
          <w:szCs w:val="28"/>
        </w:rPr>
        <w:t>Ростова</w:t>
      </w:r>
      <w:proofErr w:type="spellEnd"/>
      <w:r w:rsidRPr="001B726E">
        <w:rPr>
          <w:sz w:val="28"/>
          <w:szCs w:val="28"/>
        </w:rPr>
        <w:t>-на-Дону «Гимназия № 46»</w:t>
      </w:r>
    </w:p>
    <w:p w:rsidR="001B726E" w:rsidRPr="001B726E" w:rsidRDefault="001B726E" w:rsidP="001B726E">
      <w:pPr>
        <w:pStyle w:val="Default"/>
        <w:numPr>
          <w:ilvl w:val="0"/>
          <w:numId w:val="146"/>
        </w:numPr>
        <w:pBdr>
          <w:top w:val="none" w:sz="0" w:space="3" w:color="000000"/>
          <w:left w:val="none" w:sz="0" w:space="3" w:color="000000"/>
          <w:bottom w:val="none" w:sz="0" w:space="3" w:color="000000"/>
          <w:right w:val="none" w:sz="0" w:space="3" w:color="000000"/>
        </w:pBdr>
        <w:spacing w:line="276" w:lineRule="auto"/>
        <w:contextualSpacing/>
        <w:jc w:val="both"/>
        <w:rPr>
          <w:sz w:val="28"/>
          <w:szCs w:val="28"/>
        </w:rPr>
      </w:pPr>
      <w:r w:rsidRPr="001B726E">
        <w:rPr>
          <w:sz w:val="28"/>
          <w:szCs w:val="28"/>
        </w:rPr>
        <w:t xml:space="preserve"> Календарный учебный график муниципального бюджетного общеобразовательного учреждения города  </w:t>
      </w:r>
      <w:proofErr w:type="spellStart"/>
      <w:r w:rsidRPr="001B726E">
        <w:rPr>
          <w:sz w:val="28"/>
          <w:szCs w:val="28"/>
        </w:rPr>
        <w:t>Ростова</w:t>
      </w:r>
      <w:proofErr w:type="spellEnd"/>
      <w:r w:rsidRPr="001B726E">
        <w:rPr>
          <w:sz w:val="28"/>
          <w:szCs w:val="28"/>
        </w:rPr>
        <w:t>-на-Дону «Гимназия № 46» на 2018-2019 учебный год</w:t>
      </w:r>
    </w:p>
    <w:p w:rsidR="009E00E0" w:rsidRPr="008E25B9" w:rsidRDefault="009E00E0" w:rsidP="008E25B9">
      <w:pPr>
        <w:pStyle w:val="Default"/>
        <w:numPr>
          <w:ilvl w:val="0"/>
          <w:numId w:val="146"/>
        </w:numPr>
        <w:pBdr>
          <w:top w:val="none" w:sz="0" w:space="3" w:color="000000"/>
          <w:left w:val="none" w:sz="0" w:space="3" w:color="000000"/>
          <w:bottom w:val="none" w:sz="0" w:space="3" w:color="000000"/>
          <w:right w:val="none" w:sz="0" w:space="3" w:color="000000"/>
        </w:pBdr>
        <w:spacing w:line="276" w:lineRule="auto"/>
        <w:ind w:left="426"/>
        <w:contextualSpacing/>
        <w:jc w:val="both"/>
        <w:rPr>
          <w:sz w:val="28"/>
          <w:szCs w:val="28"/>
        </w:rPr>
      </w:pPr>
      <w:r w:rsidRPr="008E25B9">
        <w:rPr>
          <w:color w:val="000000"/>
          <w:sz w:val="28"/>
          <w:szCs w:val="28"/>
        </w:rPr>
        <w:lastRenderedPageBreak/>
        <w:t>Примерная программа по предмету «Математика», рекомендованная Министерством образования РФ М. И. Башмакова, М. Г. Нефёдовой</w:t>
      </w:r>
      <w:r w:rsidRPr="008E25B9">
        <w:rPr>
          <w:i/>
          <w:iCs/>
          <w:color w:val="000000"/>
          <w:sz w:val="28"/>
          <w:szCs w:val="28"/>
        </w:rPr>
        <w:t>.</w:t>
      </w:r>
    </w:p>
    <w:p w:rsidR="008E25B9" w:rsidRDefault="008E25B9" w:rsidP="009E00E0">
      <w:pPr>
        <w:shd w:val="clear" w:color="auto" w:fill="FFFFFF"/>
        <w:jc w:val="both"/>
        <w:rPr>
          <w:color w:val="000000"/>
          <w:sz w:val="28"/>
          <w:szCs w:val="28"/>
        </w:rPr>
      </w:pPr>
    </w:p>
    <w:p w:rsidR="009E00E0" w:rsidRPr="009E00E0" w:rsidRDefault="009E00E0" w:rsidP="009E00E0">
      <w:pPr>
        <w:shd w:val="clear" w:color="auto" w:fill="FFFFFF"/>
        <w:jc w:val="both"/>
        <w:rPr>
          <w:color w:val="000000"/>
          <w:sz w:val="28"/>
          <w:szCs w:val="28"/>
        </w:rPr>
      </w:pPr>
      <w:r w:rsidRPr="009E00E0">
        <w:rPr>
          <w:color w:val="000000"/>
          <w:sz w:val="28"/>
          <w:szCs w:val="28"/>
        </w:rPr>
        <w:t>Основными целями изучения курса </w:t>
      </w:r>
      <w:r w:rsidRPr="009E00E0">
        <w:rPr>
          <w:i/>
          <w:iCs/>
          <w:color w:val="000000"/>
          <w:sz w:val="28"/>
          <w:szCs w:val="28"/>
        </w:rPr>
        <w:t>математики</w:t>
      </w:r>
      <w:r w:rsidRPr="009E00E0">
        <w:rPr>
          <w:color w:val="000000"/>
          <w:sz w:val="28"/>
          <w:szCs w:val="28"/>
        </w:rPr>
        <w:t> являются:</w:t>
      </w:r>
    </w:p>
    <w:p w:rsidR="009E00E0" w:rsidRPr="009E00E0" w:rsidRDefault="009E00E0" w:rsidP="00177936">
      <w:pPr>
        <w:numPr>
          <w:ilvl w:val="0"/>
          <w:numId w:val="3"/>
        </w:numPr>
        <w:shd w:val="clear" w:color="auto" w:fill="FFFFFF"/>
        <w:jc w:val="both"/>
        <w:rPr>
          <w:color w:val="000000"/>
          <w:sz w:val="28"/>
          <w:szCs w:val="28"/>
        </w:rPr>
      </w:pPr>
      <w:r w:rsidRPr="009E00E0">
        <w:rPr>
          <w:i/>
          <w:iCs/>
          <w:color w:val="000000"/>
          <w:sz w:val="28"/>
          <w:szCs w:val="28"/>
        </w:rPr>
        <w:t>развитие </w:t>
      </w:r>
      <w:r w:rsidRPr="009E00E0">
        <w:rPr>
          <w:color w:val="000000"/>
          <w:sz w:val="28"/>
          <w:szCs w:val="28"/>
        </w:rP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9E00E0" w:rsidRPr="009E00E0" w:rsidRDefault="009E00E0" w:rsidP="00177936">
      <w:pPr>
        <w:numPr>
          <w:ilvl w:val="0"/>
          <w:numId w:val="3"/>
        </w:numPr>
        <w:shd w:val="clear" w:color="auto" w:fill="FFFFFF"/>
        <w:jc w:val="both"/>
        <w:rPr>
          <w:color w:val="000000"/>
          <w:sz w:val="28"/>
          <w:szCs w:val="28"/>
        </w:rPr>
      </w:pPr>
      <w:r w:rsidRPr="009E00E0">
        <w:rPr>
          <w:i/>
          <w:iCs/>
          <w:color w:val="000000"/>
          <w:sz w:val="28"/>
          <w:szCs w:val="28"/>
        </w:rPr>
        <w:t>освоение</w:t>
      </w:r>
      <w:r w:rsidRPr="009E00E0">
        <w:rPr>
          <w:color w:val="000000"/>
          <w:sz w:val="28"/>
          <w:szCs w:val="28"/>
        </w:rPr>
        <w:t> основ математических знаний, формирование первоначальных представлений о математике;</w:t>
      </w:r>
    </w:p>
    <w:p w:rsidR="001D308A" w:rsidRPr="008E25B9" w:rsidRDefault="009E00E0" w:rsidP="008E25B9">
      <w:pPr>
        <w:numPr>
          <w:ilvl w:val="0"/>
          <w:numId w:val="3"/>
        </w:numPr>
        <w:shd w:val="clear" w:color="auto" w:fill="FFFFFF"/>
        <w:jc w:val="both"/>
        <w:rPr>
          <w:color w:val="000000"/>
          <w:sz w:val="28"/>
          <w:szCs w:val="28"/>
        </w:rPr>
      </w:pPr>
      <w:r w:rsidRPr="009E00E0">
        <w:rPr>
          <w:i/>
          <w:iCs/>
          <w:color w:val="000000"/>
          <w:sz w:val="28"/>
          <w:szCs w:val="28"/>
        </w:rPr>
        <w:t>воспитание </w:t>
      </w:r>
      <w:r w:rsidRPr="009E00E0">
        <w:rPr>
          <w:color w:val="000000"/>
          <w:sz w:val="28"/>
          <w:szCs w:val="28"/>
        </w:rPr>
        <w:t>интереса к математике, стремления использовать математические знания в повседневной жизни.</w:t>
      </w:r>
    </w:p>
    <w:p w:rsidR="001D308A" w:rsidRDefault="001D308A" w:rsidP="009E00E0">
      <w:pPr>
        <w:shd w:val="clear" w:color="auto" w:fill="FFFFFF"/>
        <w:jc w:val="center"/>
        <w:rPr>
          <w:b/>
          <w:bCs/>
          <w:color w:val="000000"/>
          <w:sz w:val="28"/>
          <w:szCs w:val="28"/>
        </w:rPr>
      </w:pPr>
    </w:p>
    <w:p w:rsidR="009E00E0" w:rsidRPr="00350700" w:rsidRDefault="009E00E0" w:rsidP="009E00E0">
      <w:pPr>
        <w:shd w:val="clear" w:color="auto" w:fill="FFFFFF"/>
        <w:jc w:val="center"/>
        <w:rPr>
          <w:color w:val="000000"/>
          <w:sz w:val="28"/>
          <w:szCs w:val="28"/>
        </w:rPr>
      </w:pPr>
      <w:r w:rsidRPr="00350700">
        <w:rPr>
          <w:bCs/>
          <w:color w:val="000000"/>
          <w:sz w:val="28"/>
          <w:szCs w:val="28"/>
        </w:rPr>
        <w:t>ОБЩАЯ ХАРАКТЕРИСТИКА УЧЕБНОГО ПРЕДМЕТА</w:t>
      </w:r>
    </w:p>
    <w:p w:rsidR="009E00E0" w:rsidRPr="009E00E0" w:rsidRDefault="009E00E0" w:rsidP="009E00E0">
      <w:pPr>
        <w:shd w:val="clear" w:color="auto" w:fill="FFFFFF"/>
        <w:ind w:firstLine="708"/>
        <w:jc w:val="both"/>
        <w:rPr>
          <w:color w:val="000000"/>
          <w:sz w:val="28"/>
          <w:szCs w:val="28"/>
        </w:rPr>
      </w:pPr>
      <w:r w:rsidRPr="009E00E0">
        <w:rPr>
          <w:color w:val="000000"/>
          <w:sz w:val="28"/>
          <w:szCs w:val="28"/>
        </w:rPr>
        <w:t>Важную роль в обучении математики играет целенаправленная работа по формированию у младших школьников </w:t>
      </w:r>
      <w:r w:rsidRPr="009E00E0">
        <w:rPr>
          <w:i/>
          <w:iCs/>
          <w:color w:val="000000"/>
          <w:sz w:val="28"/>
          <w:szCs w:val="28"/>
        </w:rPr>
        <w:t>универсальных учебных действий</w:t>
      </w:r>
      <w:r w:rsidRPr="009E00E0">
        <w:rPr>
          <w:color w:val="000000"/>
          <w:sz w:val="28"/>
          <w:szCs w:val="28"/>
        </w:rPr>
        <w:t> (УУД), которые способствуют сотрудничеству</w:t>
      </w:r>
      <w:r w:rsidRPr="009E00E0">
        <w:rPr>
          <w:i/>
          <w:iCs/>
          <w:color w:val="000000"/>
          <w:sz w:val="28"/>
          <w:szCs w:val="28"/>
        </w:rPr>
        <w:t> </w:t>
      </w:r>
      <w:r w:rsidRPr="009E00E0">
        <w:rPr>
          <w:color w:val="000000"/>
          <w:sz w:val="28"/>
          <w:szCs w:val="28"/>
        </w:rPr>
        <w:t> при выполнении заданий в паре и в группе (проектная деятельность);  контролю своей и чужой деятельности, осуществлению пошагового и итогового контроля, с использованием разнообразных приёмов; моделированию условия задач; планированию собственной вычислительной деятельности, решению задачи, участию в проектной деятельности; выявлению</w:t>
      </w:r>
      <w:r w:rsidRPr="009E00E0">
        <w:rPr>
          <w:i/>
          <w:iCs/>
          <w:color w:val="000000"/>
          <w:sz w:val="28"/>
          <w:szCs w:val="28"/>
        </w:rPr>
        <w:t> </w:t>
      </w:r>
      <w:r w:rsidRPr="009E00E0">
        <w:rPr>
          <w:color w:val="000000"/>
          <w:sz w:val="28"/>
          <w:szCs w:val="28"/>
        </w:rPr>
        <w:t>зависимости между величинами, установлению аналогии и использованию наблюдения при вычислениях и решении текстовых задач; </w:t>
      </w:r>
      <w:r w:rsidRPr="009E00E0">
        <w:rPr>
          <w:i/>
          <w:iCs/>
          <w:color w:val="000000"/>
          <w:sz w:val="28"/>
          <w:szCs w:val="28"/>
        </w:rPr>
        <w:t>ориентированию</w:t>
      </w:r>
      <w:r w:rsidRPr="009E00E0">
        <w:rPr>
          <w:color w:val="000000"/>
          <w:sz w:val="28"/>
          <w:szCs w:val="28"/>
        </w:rPr>
        <w:t> в житейских ситуациях, связанных с покупками, измерением величин, планированием маршрута, оцениванием временных и денежных затрат.</w:t>
      </w:r>
    </w:p>
    <w:p w:rsidR="009E00E0" w:rsidRPr="009E00E0" w:rsidRDefault="009E00E0" w:rsidP="009E00E0">
      <w:pPr>
        <w:shd w:val="clear" w:color="auto" w:fill="FFFFFF"/>
        <w:ind w:firstLine="708"/>
        <w:jc w:val="both"/>
        <w:rPr>
          <w:color w:val="000000"/>
          <w:sz w:val="28"/>
          <w:szCs w:val="28"/>
        </w:rPr>
      </w:pPr>
      <w:r w:rsidRPr="009E00E0">
        <w:rPr>
          <w:color w:val="000000"/>
          <w:sz w:val="28"/>
          <w:szCs w:val="28"/>
        </w:rPr>
        <w:t>Отбор содержания опирается на Федеральный государственный стандарт начального общего образования. При этом учитываются необходимость преемственности с дошкольным периодом и основной школой, индивидуальные потребности школьников и обеспечение возможностей развития математических способностей учащихся.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9E00E0" w:rsidRPr="009E00E0" w:rsidRDefault="009E00E0" w:rsidP="009E00E0">
      <w:pPr>
        <w:shd w:val="clear" w:color="auto" w:fill="FFFFFF"/>
        <w:jc w:val="both"/>
        <w:rPr>
          <w:color w:val="000000"/>
          <w:sz w:val="28"/>
          <w:szCs w:val="28"/>
        </w:rPr>
      </w:pPr>
      <w:r w:rsidRPr="009E00E0">
        <w:rPr>
          <w:color w:val="000000"/>
          <w:sz w:val="28"/>
          <w:szCs w:val="28"/>
        </w:rPr>
        <w:t>При отборе содержания учитывался </w:t>
      </w:r>
      <w:r w:rsidRPr="009E00E0">
        <w:rPr>
          <w:i/>
          <w:iCs/>
          <w:color w:val="000000"/>
          <w:sz w:val="28"/>
          <w:szCs w:val="28"/>
        </w:rPr>
        <w:t>принцип целостности </w:t>
      </w:r>
      <w:r w:rsidRPr="009E00E0">
        <w:rPr>
          <w:color w:val="000000"/>
          <w:sz w:val="28"/>
          <w:szCs w:val="28"/>
        </w:rPr>
        <w:t>содержания, согласно которому новый материал включается в систему более общих представлений по изучаемой теме. Принцип целостности способствует установлению межпредметных связей внутри комплекта «Планета знаний».</w:t>
      </w:r>
    </w:p>
    <w:p w:rsidR="009E00E0" w:rsidRPr="009E00E0" w:rsidRDefault="009E00E0" w:rsidP="009E00E0">
      <w:pPr>
        <w:shd w:val="clear" w:color="auto" w:fill="FFFFFF"/>
        <w:jc w:val="both"/>
        <w:rPr>
          <w:color w:val="000000"/>
          <w:sz w:val="28"/>
          <w:szCs w:val="28"/>
        </w:rPr>
      </w:pPr>
      <w:r w:rsidRPr="009E00E0">
        <w:rPr>
          <w:color w:val="000000"/>
          <w:sz w:val="28"/>
          <w:szCs w:val="28"/>
        </w:rPr>
        <w:t>Важное место в курсе отводится пропедевтике</w:t>
      </w:r>
      <w:r w:rsidRPr="009E00E0">
        <w:rPr>
          <w:i/>
          <w:iCs/>
          <w:color w:val="000000"/>
          <w:sz w:val="28"/>
          <w:szCs w:val="28"/>
        </w:rPr>
        <w:t> </w:t>
      </w:r>
      <w:r w:rsidRPr="009E00E0">
        <w:rPr>
          <w:color w:val="000000"/>
          <w:sz w:val="28"/>
          <w:szCs w:val="28"/>
        </w:rPr>
        <w:t>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опережающего обучения на уровне отдельных структурных единиц курса: отдельных упражнений, отдельных уроков, целых тем.</w:t>
      </w:r>
    </w:p>
    <w:p w:rsidR="009E00E0" w:rsidRPr="009E00E0" w:rsidRDefault="009E00E0" w:rsidP="009E00E0">
      <w:pPr>
        <w:shd w:val="clear" w:color="auto" w:fill="FFFFFF"/>
        <w:ind w:firstLine="708"/>
        <w:jc w:val="both"/>
        <w:rPr>
          <w:color w:val="000000"/>
          <w:sz w:val="28"/>
          <w:szCs w:val="28"/>
        </w:rPr>
      </w:pPr>
      <w:r w:rsidRPr="009E00E0">
        <w:rPr>
          <w:color w:val="000000"/>
          <w:sz w:val="28"/>
          <w:szCs w:val="28"/>
        </w:rPr>
        <w:lastRenderedPageBreak/>
        <w:t>Использование опережающего обучения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элементы исследовательской деятельности</w:t>
      </w:r>
      <w:r w:rsidRPr="009E00E0">
        <w:rPr>
          <w:i/>
          <w:iCs/>
          <w:color w:val="000000"/>
          <w:sz w:val="28"/>
          <w:szCs w:val="28"/>
        </w:rPr>
        <w:t> </w:t>
      </w:r>
      <w:r w:rsidRPr="009E00E0">
        <w:rPr>
          <w:color w:val="000000"/>
          <w:sz w:val="28"/>
          <w:szCs w:val="28"/>
        </w:rPr>
        <w:t>в процесс обучения. Один из центральных принципов организации учебного материала в данном курсе – принцип вариативности – который реализуется через деление материала учебников на инвариантную и вариативную части.</w:t>
      </w:r>
    </w:p>
    <w:p w:rsidR="009E00E0" w:rsidRPr="009E00E0" w:rsidRDefault="009E00E0" w:rsidP="009E00E0">
      <w:pPr>
        <w:shd w:val="clear" w:color="auto" w:fill="FFFFFF"/>
        <w:ind w:firstLine="708"/>
        <w:jc w:val="both"/>
        <w:rPr>
          <w:color w:val="000000"/>
          <w:sz w:val="28"/>
          <w:szCs w:val="28"/>
        </w:rPr>
      </w:pPr>
      <w:r w:rsidRPr="009E00E0">
        <w:rPr>
          <w:color w:val="000000"/>
          <w:sz w:val="28"/>
          <w:szCs w:val="28"/>
        </w:rPr>
        <w:t>Инвариантная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Инвариантная часть обеспечивает усвоение предметных умений на уровне требований, обязательных для всех учащихся. Вариативная часть включает материал на расширение знаний по изучаемой теме; задания на дополнительное закрепление обязательного материала; материал, обеспечивающий индивидуальный подход в обучении; материал, направленный на развитие познавательного интереса учащихся.</w:t>
      </w:r>
    </w:p>
    <w:p w:rsidR="009E00E0" w:rsidRPr="009E00E0" w:rsidRDefault="009E00E0" w:rsidP="009E00E0">
      <w:pPr>
        <w:shd w:val="clear" w:color="auto" w:fill="FFFFFF"/>
        <w:ind w:firstLine="708"/>
        <w:jc w:val="both"/>
        <w:rPr>
          <w:color w:val="000000"/>
          <w:sz w:val="28"/>
          <w:szCs w:val="28"/>
        </w:rPr>
      </w:pPr>
      <w:r w:rsidRPr="009E00E0">
        <w:rPr>
          <w:color w:val="000000"/>
          <w:sz w:val="28"/>
          <w:szCs w:val="28"/>
        </w:rPr>
        <w:t>Значительное место в курсе отводится развитию пространственных представлений учащихся.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обществе. Психологами установлено, что развитие пространственных представлений особенно эффективно для развития ребенка до достижения им 9-летнего возраста.</w:t>
      </w:r>
    </w:p>
    <w:p w:rsidR="009E00E0" w:rsidRPr="00F1559D" w:rsidRDefault="009E00E0" w:rsidP="009E00E0">
      <w:pPr>
        <w:shd w:val="clear" w:color="auto" w:fill="FFFFFF"/>
        <w:ind w:left="720"/>
        <w:jc w:val="center"/>
        <w:rPr>
          <w:i/>
          <w:color w:val="000000"/>
          <w:sz w:val="28"/>
          <w:szCs w:val="28"/>
        </w:rPr>
      </w:pPr>
      <w:r w:rsidRPr="00F1559D">
        <w:rPr>
          <w:bCs/>
          <w:i/>
          <w:color w:val="000000"/>
          <w:sz w:val="28"/>
          <w:szCs w:val="28"/>
        </w:rPr>
        <w:t>ЗАДАЧИ И НАПРАВЛЕНИЯ УЧЕБНОГО ПРЕДМЕТА</w:t>
      </w:r>
    </w:p>
    <w:p w:rsidR="009E00E0" w:rsidRPr="009E00E0" w:rsidRDefault="009E00E0" w:rsidP="009E00E0">
      <w:pPr>
        <w:shd w:val="clear" w:color="auto" w:fill="FFFFFF"/>
        <w:ind w:firstLine="708"/>
        <w:jc w:val="both"/>
        <w:rPr>
          <w:color w:val="000000"/>
          <w:sz w:val="28"/>
          <w:szCs w:val="28"/>
        </w:rPr>
      </w:pPr>
      <w:r w:rsidRPr="009E00E0">
        <w:rPr>
          <w:color w:val="000000"/>
          <w:sz w:val="28"/>
          <w:szCs w:val="28"/>
        </w:rPr>
        <w:t xml:space="preserve">Для эффективного достижения целей предусматривается в процессе обучения решение следующих учебных, развивающих и </w:t>
      </w:r>
      <w:proofErr w:type="spellStart"/>
      <w:r w:rsidRPr="009E00E0">
        <w:rPr>
          <w:color w:val="000000"/>
          <w:sz w:val="28"/>
          <w:szCs w:val="28"/>
        </w:rPr>
        <w:t>общеучебных</w:t>
      </w:r>
      <w:proofErr w:type="spellEnd"/>
      <w:r w:rsidRPr="009E00E0">
        <w:rPr>
          <w:color w:val="000000"/>
          <w:sz w:val="28"/>
          <w:szCs w:val="28"/>
        </w:rPr>
        <w:t xml:space="preserve"> задач.</w:t>
      </w:r>
    </w:p>
    <w:p w:rsidR="009E00E0" w:rsidRPr="009E00E0" w:rsidRDefault="009E00E0" w:rsidP="009E00E0">
      <w:pPr>
        <w:shd w:val="clear" w:color="auto" w:fill="FFFFFF"/>
        <w:jc w:val="both"/>
        <w:rPr>
          <w:color w:val="000000"/>
          <w:sz w:val="28"/>
          <w:szCs w:val="28"/>
        </w:rPr>
      </w:pPr>
      <w:r w:rsidRPr="009E00E0">
        <w:rPr>
          <w:i/>
          <w:iCs/>
          <w:color w:val="000000"/>
          <w:sz w:val="28"/>
          <w:szCs w:val="28"/>
        </w:rPr>
        <w:t>Учебные задачи:</w:t>
      </w:r>
    </w:p>
    <w:p w:rsidR="009E00E0" w:rsidRPr="009E00E0" w:rsidRDefault="009E00E0" w:rsidP="00177936">
      <w:pPr>
        <w:numPr>
          <w:ilvl w:val="0"/>
          <w:numId w:val="4"/>
        </w:numPr>
        <w:shd w:val="clear" w:color="auto" w:fill="FFFFFF"/>
        <w:jc w:val="both"/>
        <w:rPr>
          <w:color w:val="000000"/>
          <w:sz w:val="28"/>
          <w:szCs w:val="28"/>
        </w:rPr>
      </w:pPr>
      <w:r w:rsidRPr="009E00E0">
        <w:rPr>
          <w:color w:val="000000"/>
          <w:sz w:val="28"/>
          <w:szCs w:val="28"/>
        </w:rPr>
        <w:t>формирование первоначальных представлений о десятичном принципе построения системы чисел;</w:t>
      </w:r>
    </w:p>
    <w:p w:rsidR="009E00E0" w:rsidRPr="009E00E0" w:rsidRDefault="009E00E0" w:rsidP="00177936">
      <w:pPr>
        <w:numPr>
          <w:ilvl w:val="0"/>
          <w:numId w:val="4"/>
        </w:numPr>
        <w:shd w:val="clear" w:color="auto" w:fill="FFFFFF"/>
        <w:jc w:val="both"/>
        <w:rPr>
          <w:color w:val="000000"/>
          <w:sz w:val="28"/>
          <w:szCs w:val="28"/>
        </w:rPr>
      </w:pPr>
      <w:r w:rsidRPr="009E00E0">
        <w:rPr>
          <w:color w:val="000000"/>
          <w:sz w:val="28"/>
          <w:szCs w:val="28"/>
        </w:rPr>
        <w:t>формирование представлений о смысле арифметических действий умножения и деления, понимание взаимосвязи между ними, знакомство с переместительным свойством умножения, сочетательными свойствами сложения и умножения;</w:t>
      </w:r>
    </w:p>
    <w:p w:rsidR="009E00E0" w:rsidRPr="009E00E0" w:rsidRDefault="009E00E0" w:rsidP="00177936">
      <w:pPr>
        <w:numPr>
          <w:ilvl w:val="0"/>
          <w:numId w:val="4"/>
        </w:numPr>
        <w:shd w:val="clear" w:color="auto" w:fill="FFFFFF"/>
        <w:jc w:val="both"/>
        <w:rPr>
          <w:color w:val="000000"/>
          <w:sz w:val="28"/>
          <w:szCs w:val="28"/>
        </w:rPr>
      </w:pPr>
      <w:r w:rsidRPr="009E00E0">
        <w:rPr>
          <w:color w:val="000000"/>
          <w:sz w:val="28"/>
          <w:szCs w:val="28"/>
        </w:rPr>
        <w:t>формирование навыков устного счёта в пределах 100 с переходом через десяток, применение этих навыков при выполнении заданий, решении текстовых задач (на нахождение уменьшаемого и вычитаемого, разностное сравнение, увеличение/уменьшение в несколько раз, нахождение произведения, деление на части и по содержанию, задач на стоимость);</w:t>
      </w:r>
    </w:p>
    <w:p w:rsidR="009E00E0" w:rsidRPr="009E00E0" w:rsidRDefault="009E00E0" w:rsidP="009E00E0">
      <w:pPr>
        <w:shd w:val="clear" w:color="auto" w:fill="FFFFFF"/>
        <w:jc w:val="both"/>
        <w:rPr>
          <w:color w:val="000000"/>
          <w:sz w:val="28"/>
          <w:szCs w:val="28"/>
        </w:rPr>
      </w:pPr>
      <w:r w:rsidRPr="009E00E0">
        <w:rPr>
          <w:i/>
          <w:iCs/>
          <w:color w:val="000000"/>
          <w:sz w:val="28"/>
          <w:szCs w:val="28"/>
        </w:rPr>
        <w:t>Развивающие задачи:</w:t>
      </w:r>
    </w:p>
    <w:p w:rsidR="009E00E0" w:rsidRPr="009E00E0" w:rsidRDefault="009E00E0" w:rsidP="00177936">
      <w:pPr>
        <w:numPr>
          <w:ilvl w:val="0"/>
          <w:numId w:val="5"/>
        </w:numPr>
        <w:shd w:val="clear" w:color="auto" w:fill="FFFFFF"/>
        <w:jc w:val="both"/>
        <w:rPr>
          <w:color w:val="000000"/>
          <w:sz w:val="28"/>
          <w:szCs w:val="28"/>
        </w:rPr>
      </w:pPr>
      <w:r w:rsidRPr="009E00E0">
        <w:rPr>
          <w:color w:val="000000"/>
          <w:sz w:val="28"/>
          <w:szCs w:val="28"/>
        </w:rPr>
        <w:t>развитие внимания на основе работы с текстом заданий;</w:t>
      </w:r>
    </w:p>
    <w:p w:rsidR="009E00E0" w:rsidRPr="009E00E0" w:rsidRDefault="009E00E0" w:rsidP="00177936">
      <w:pPr>
        <w:numPr>
          <w:ilvl w:val="0"/>
          <w:numId w:val="5"/>
        </w:numPr>
        <w:shd w:val="clear" w:color="auto" w:fill="FFFFFF"/>
        <w:jc w:val="both"/>
        <w:rPr>
          <w:color w:val="000000"/>
          <w:sz w:val="28"/>
          <w:szCs w:val="28"/>
        </w:rPr>
      </w:pPr>
      <w:r w:rsidRPr="009E00E0">
        <w:rPr>
          <w:color w:val="000000"/>
          <w:sz w:val="28"/>
          <w:szCs w:val="28"/>
        </w:rPr>
        <w:t> развитие логической памяти при формировании вычислительных навыков;</w:t>
      </w:r>
    </w:p>
    <w:p w:rsidR="009E00E0" w:rsidRPr="009E00E0" w:rsidRDefault="009E00E0" w:rsidP="00177936">
      <w:pPr>
        <w:numPr>
          <w:ilvl w:val="0"/>
          <w:numId w:val="5"/>
        </w:numPr>
        <w:shd w:val="clear" w:color="auto" w:fill="FFFFFF"/>
        <w:jc w:val="both"/>
        <w:rPr>
          <w:color w:val="000000"/>
          <w:sz w:val="28"/>
          <w:szCs w:val="28"/>
        </w:rPr>
      </w:pPr>
      <w:r w:rsidRPr="009E00E0">
        <w:rPr>
          <w:color w:val="000000"/>
          <w:sz w:val="28"/>
          <w:szCs w:val="28"/>
        </w:rPr>
        <w:lastRenderedPageBreak/>
        <w:t> развитие пространственных представлений на основе работы со схемами;</w:t>
      </w:r>
    </w:p>
    <w:p w:rsidR="009E00E0" w:rsidRPr="009E00E0" w:rsidRDefault="009E00E0" w:rsidP="00177936">
      <w:pPr>
        <w:numPr>
          <w:ilvl w:val="0"/>
          <w:numId w:val="5"/>
        </w:numPr>
        <w:shd w:val="clear" w:color="auto" w:fill="FFFFFF"/>
        <w:jc w:val="both"/>
        <w:rPr>
          <w:color w:val="000000"/>
          <w:sz w:val="28"/>
          <w:szCs w:val="28"/>
        </w:rPr>
      </w:pPr>
      <w:r w:rsidRPr="009E00E0">
        <w:rPr>
          <w:color w:val="000000"/>
          <w:sz w:val="28"/>
          <w:szCs w:val="28"/>
        </w:rPr>
        <w:t> развитие на доступном уровне логического мышления (установление аналогий, закономерностей, причинно-следственных связей, формулировка выводов).</w:t>
      </w:r>
    </w:p>
    <w:p w:rsidR="009E00E0" w:rsidRPr="009E00E0" w:rsidRDefault="009E00E0" w:rsidP="009E00E0">
      <w:pPr>
        <w:shd w:val="clear" w:color="auto" w:fill="FFFFFF"/>
        <w:jc w:val="both"/>
        <w:rPr>
          <w:color w:val="000000"/>
          <w:sz w:val="28"/>
          <w:szCs w:val="28"/>
        </w:rPr>
      </w:pPr>
      <w:proofErr w:type="spellStart"/>
      <w:r w:rsidRPr="009E00E0">
        <w:rPr>
          <w:i/>
          <w:iCs/>
          <w:color w:val="000000"/>
          <w:sz w:val="28"/>
          <w:szCs w:val="28"/>
        </w:rPr>
        <w:t>Общеучебные</w:t>
      </w:r>
      <w:proofErr w:type="spellEnd"/>
      <w:r w:rsidRPr="009E00E0">
        <w:rPr>
          <w:i/>
          <w:iCs/>
          <w:color w:val="000000"/>
          <w:sz w:val="28"/>
          <w:szCs w:val="28"/>
        </w:rPr>
        <w:t xml:space="preserve"> задачи:</w:t>
      </w:r>
    </w:p>
    <w:p w:rsidR="009E00E0" w:rsidRPr="009E00E0" w:rsidRDefault="009E00E0" w:rsidP="00177936">
      <w:pPr>
        <w:numPr>
          <w:ilvl w:val="0"/>
          <w:numId w:val="6"/>
        </w:numPr>
        <w:shd w:val="clear" w:color="auto" w:fill="FFFFFF"/>
        <w:jc w:val="both"/>
        <w:rPr>
          <w:color w:val="000000"/>
          <w:sz w:val="28"/>
          <w:szCs w:val="28"/>
        </w:rPr>
      </w:pPr>
      <w:r w:rsidRPr="009E00E0">
        <w:rPr>
          <w:color w:val="000000"/>
          <w:sz w:val="28"/>
          <w:szCs w:val="28"/>
        </w:rPr>
        <w:t>формирование на доступном уровне познавательных умений:</w:t>
      </w:r>
    </w:p>
    <w:p w:rsidR="009E00E0" w:rsidRPr="009E00E0" w:rsidRDefault="009E00E0" w:rsidP="009E00E0">
      <w:pPr>
        <w:shd w:val="clear" w:color="auto" w:fill="FFFFFF"/>
        <w:ind w:left="720"/>
        <w:jc w:val="both"/>
        <w:rPr>
          <w:color w:val="000000"/>
          <w:sz w:val="28"/>
          <w:szCs w:val="28"/>
        </w:rPr>
      </w:pPr>
      <w:r w:rsidRPr="009E00E0">
        <w:rPr>
          <w:color w:val="000000"/>
          <w:sz w:val="28"/>
          <w:szCs w:val="28"/>
        </w:rPr>
        <w:t> — анализировать текст (условие задачи), составлять краткую запись условия;</w:t>
      </w:r>
    </w:p>
    <w:p w:rsidR="009E00E0" w:rsidRPr="009E00E0" w:rsidRDefault="009E00E0" w:rsidP="009E00E0">
      <w:pPr>
        <w:shd w:val="clear" w:color="auto" w:fill="FFFFFF"/>
        <w:ind w:left="720"/>
        <w:jc w:val="both"/>
        <w:rPr>
          <w:color w:val="000000"/>
          <w:sz w:val="28"/>
          <w:szCs w:val="28"/>
        </w:rPr>
      </w:pPr>
      <w:r w:rsidRPr="009E00E0">
        <w:rPr>
          <w:color w:val="000000"/>
          <w:sz w:val="28"/>
          <w:szCs w:val="28"/>
        </w:rPr>
        <w:t>— работать со схемами (читать схемы, сопоставлять с текстом, моделировать условия задач на сложение и вычитание с помощью схемы, отражающей отношение данных как частей к целому);</w:t>
      </w:r>
    </w:p>
    <w:p w:rsidR="009E00E0" w:rsidRPr="009E00E0" w:rsidRDefault="00794A0C" w:rsidP="009E00E0">
      <w:pPr>
        <w:shd w:val="clear" w:color="auto" w:fill="FFFFFF"/>
        <w:ind w:left="720"/>
        <w:jc w:val="both"/>
        <w:rPr>
          <w:color w:val="000000"/>
          <w:sz w:val="28"/>
          <w:szCs w:val="28"/>
        </w:rPr>
      </w:pPr>
      <w:r>
        <w:rPr>
          <w:color w:val="000000"/>
          <w:sz w:val="28"/>
          <w:szCs w:val="28"/>
        </w:rPr>
        <w:t xml:space="preserve">- </w:t>
      </w:r>
      <w:r w:rsidR="009E00E0" w:rsidRPr="009E00E0">
        <w:rPr>
          <w:color w:val="000000"/>
          <w:sz w:val="28"/>
          <w:szCs w:val="28"/>
        </w:rPr>
        <w:t>наблюдать, устанавливать закономерности, формулировать (с помощью учителя) выводы, использовать их при выполнении заданий;</w:t>
      </w:r>
    </w:p>
    <w:p w:rsidR="009E00E0" w:rsidRPr="009E00E0" w:rsidRDefault="009E00E0" w:rsidP="009E00E0">
      <w:pPr>
        <w:shd w:val="clear" w:color="auto" w:fill="FFFFFF"/>
        <w:jc w:val="both"/>
        <w:rPr>
          <w:color w:val="000000"/>
          <w:sz w:val="28"/>
          <w:szCs w:val="28"/>
        </w:rPr>
      </w:pPr>
      <w:r w:rsidRPr="009E00E0">
        <w:rPr>
          <w:color w:val="000000"/>
          <w:sz w:val="28"/>
          <w:szCs w:val="28"/>
        </w:rPr>
        <w:t>          — приобретать опыт выполнения заданий (вычислений, задач) разными способами;</w:t>
      </w:r>
    </w:p>
    <w:p w:rsidR="009E00E0" w:rsidRPr="009E00E0" w:rsidRDefault="009E00E0" w:rsidP="00177936">
      <w:pPr>
        <w:numPr>
          <w:ilvl w:val="0"/>
          <w:numId w:val="7"/>
        </w:numPr>
        <w:shd w:val="clear" w:color="auto" w:fill="FFFFFF"/>
        <w:jc w:val="both"/>
        <w:rPr>
          <w:color w:val="000000"/>
          <w:sz w:val="28"/>
          <w:szCs w:val="28"/>
        </w:rPr>
      </w:pPr>
      <w:r w:rsidRPr="009E00E0">
        <w:rPr>
          <w:color w:val="000000"/>
          <w:sz w:val="28"/>
          <w:szCs w:val="28"/>
        </w:rPr>
        <w:t>формирование на доступном уровне умений работать с информацией:</w:t>
      </w:r>
    </w:p>
    <w:p w:rsidR="009E00E0" w:rsidRPr="009E00E0" w:rsidRDefault="009E00E0" w:rsidP="009E00E0">
      <w:pPr>
        <w:shd w:val="clear" w:color="auto" w:fill="FFFFFF"/>
        <w:ind w:left="720"/>
        <w:jc w:val="both"/>
        <w:rPr>
          <w:color w:val="000000"/>
          <w:sz w:val="28"/>
          <w:szCs w:val="28"/>
        </w:rPr>
      </w:pPr>
      <w:r w:rsidRPr="009E00E0">
        <w:rPr>
          <w:color w:val="000000"/>
          <w:sz w:val="28"/>
          <w:szCs w:val="28"/>
        </w:rPr>
        <w:t> — ориентироваться в таблицах, календаре, определять время по часам;</w:t>
      </w:r>
    </w:p>
    <w:p w:rsidR="009E00E0" w:rsidRPr="009E00E0" w:rsidRDefault="009E00E0" w:rsidP="009E00E0">
      <w:pPr>
        <w:shd w:val="clear" w:color="auto" w:fill="FFFFFF"/>
        <w:ind w:left="720"/>
        <w:jc w:val="both"/>
        <w:rPr>
          <w:color w:val="000000"/>
          <w:sz w:val="28"/>
          <w:szCs w:val="28"/>
        </w:rPr>
      </w:pPr>
      <w:r w:rsidRPr="009E00E0">
        <w:rPr>
          <w:color w:val="000000"/>
          <w:sz w:val="28"/>
          <w:szCs w:val="28"/>
        </w:rPr>
        <w:t>— преобразовывать информацию, представленную в виде текста, в схему, в числовое выражение;</w:t>
      </w:r>
    </w:p>
    <w:p w:rsidR="009E00E0" w:rsidRPr="009E00E0" w:rsidRDefault="009E00E0" w:rsidP="009E00E0">
      <w:pPr>
        <w:shd w:val="clear" w:color="auto" w:fill="FFFFFF"/>
        <w:ind w:left="720"/>
        <w:jc w:val="both"/>
        <w:rPr>
          <w:color w:val="000000"/>
          <w:sz w:val="28"/>
          <w:szCs w:val="28"/>
        </w:rPr>
      </w:pPr>
      <w:r w:rsidRPr="009E00E0">
        <w:rPr>
          <w:color w:val="000000"/>
          <w:sz w:val="28"/>
          <w:szCs w:val="28"/>
        </w:rPr>
        <w:t> — пользоваться справочными материалами учебника;</w:t>
      </w:r>
    </w:p>
    <w:p w:rsidR="009E00E0" w:rsidRPr="009E00E0" w:rsidRDefault="009E00E0" w:rsidP="00177936">
      <w:pPr>
        <w:numPr>
          <w:ilvl w:val="0"/>
          <w:numId w:val="8"/>
        </w:numPr>
        <w:shd w:val="clear" w:color="auto" w:fill="FFFFFF"/>
        <w:jc w:val="both"/>
        <w:rPr>
          <w:color w:val="000000"/>
          <w:sz w:val="28"/>
          <w:szCs w:val="28"/>
        </w:rPr>
      </w:pPr>
      <w:r w:rsidRPr="009E00E0">
        <w:rPr>
          <w:color w:val="000000"/>
          <w:sz w:val="28"/>
          <w:szCs w:val="28"/>
        </w:rPr>
        <w:t>формирование на доступном уровне регулятивных умений:</w:t>
      </w:r>
    </w:p>
    <w:p w:rsidR="009E00E0" w:rsidRPr="009E00E0" w:rsidRDefault="009E00E0" w:rsidP="009E00E0">
      <w:pPr>
        <w:shd w:val="clear" w:color="auto" w:fill="FFFFFF"/>
        <w:ind w:left="720"/>
        <w:jc w:val="both"/>
        <w:rPr>
          <w:color w:val="000000"/>
          <w:sz w:val="28"/>
          <w:szCs w:val="28"/>
        </w:rPr>
      </w:pPr>
      <w:r w:rsidRPr="009E00E0">
        <w:rPr>
          <w:color w:val="000000"/>
          <w:sz w:val="28"/>
          <w:szCs w:val="28"/>
        </w:rPr>
        <w:t>— выполнять задания по учебному алгоритму или по инструкции, заданной учителем;</w:t>
      </w:r>
    </w:p>
    <w:p w:rsidR="009E00E0" w:rsidRPr="009E00E0" w:rsidRDefault="009E00E0" w:rsidP="009E00E0">
      <w:pPr>
        <w:shd w:val="clear" w:color="auto" w:fill="FFFFFF"/>
        <w:ind w:left="720"/>
        <w:jc w:val="both"/>
        <w:rPr>
          <w:color w:val="000000"/>
          <w:sz w:val="28"/>
          <w:szCs w:val="28"/>
        </w:rPr>
      </w:pPr>
      <w:r w:rsidRPr="009E00E0">
        <w:rPr>
          <w:color w:val="000000"/>
          <w:sz w:val="28"/>
          <w:szCs w:val="28"/>
        </w:rPr>
        <w:t> — проверять правильность вычислений, находить и исправлять ошибки;</w:t>
      </w:r>
    </w:p>
    <w:p w:rsidR="009E00E0" w:rsidRPr="009E00E0" w:rsidRDefault="009E00E0" w:rsidP="00177936">
      <w:pPr>
        <w:numPr>
          <w:ilvl w:val="0"/>
          <w:numId w:val="9"/>
        </w:numPr>
        <w:shd w:val="clear" w:color="auto" w:fill="FFFFFF"/>
        <w:jc w:val="both"/>
        <w:rPr>
          <w:color w:val="000000"/>
          <w:sz w:val="28"/>
          <w:szCs w:val="28"/>
        </w:rPr>
      </w:pPr>
      <w:r w:rsidRPr="009E00E0">
        <w:rPr>
          <w:color w:val="000000"/>
          <w:sz w:val="28"/>
          <w:szCs w:val="28"/>
        </w:rPr>
        <w:t>формирование на доступном уровне коммуникативных умений:</w:t>
      </w:r>
    </w:p>
    <w:p w:rsidR="009E00E0" w:rsidRPr="009E00E0" w:rsidRDefault="009E00E0" w:rsidP="009E00E0">
      <w:pPr>
        <w:shd w:val="clear" w:color="auto" w:fill="FFFFFF"/>
        <w:ind w:left="720"/>
        <w:jc w:val="both"/>
        <w:rPr>
          <w:color w:val="000000"/>
          <w:sz w:val="28"/>
          <w:szCs w:val="28"/>
        </w:rPr>
      </w:pPr>
      <w:r w:rsidRPr="009E00E0">
        <w:rPr>
          <w:color w:val="000000"/>
          <w:sz w:val="28"/>
          <w:szCs w:val="28"/>
        </w:rPr>
        <w:t> — работать в паре (обсуждать способы выполнения задания, планировать совместную деятельность по выполнению задания),</w:t>
      </w:r>
    </w:p>
    <w:p w:rsidR="009E00E0" w:rsidRPr="009E00E0" w:rsidRDefault="009E00E0" w:rsidP="009E00E0">
      <w:pPr>
        <w:shd w:val="clear" w:color="auto" w:fill="FFFFFF"/>
        <w:ind w:left="720"/>
        <w:jc w:val="both"/>
        <w:rPr>
          <w:color w:val="000000"/>
          <w:sz w:val="28"/>
          <w:szCs w:val="28"/>
        </w:rPr>
      </w:pPr>
      <w:r w:rsidRPr="009E00E0">
        <w:rPr>
          <w:color w:val="000000"/>
          <w:sz w:val="28"/>
          <w:szCs w:val="28"/>
        </w:rPr>
        <w:t>— сотрудничать в ходе коллективной работы над проектами.</w:t>
      </w:r>
    </w:p>
    <w:p w:rsidR="00F1559D" w:rsidRPr="003F0282" w:rsidRDefault="00F1559D" w:rsidP="00794A0C">
      <w:pPr>
        <w:ind w:firstLine="709"/>
        <w:jc w:val="both"/>
        <w:rPr>
          <w:sz w:val="28"/>
          <w:szCs w:val="28"/>
        </w:rPr>
      </w:pPr>
    </w:p>
    <w:p w:rsidR="009E00E0" w:rsidRPr="00F1559D" w:rsidRDefault="009E00E0" w:rsidP="003F0282">
      <w:pPr>
        <w:shd w:val="clear" w:color="auto" w:fill="FFFFFF"/>
        <w:ind w:firstLine="708"/>
        <w:jc w:val="center"/>
        <w:rPr>
          <w:i/>
          <w:color w:val="000000"/>
          <w:sz w:val="28"/>
          <w:szCs w:val="28"/>
        </w:rPr>
      </w:pPr>
      <w:r w:rsidRPr="00F1559D">
        <w:rPr>
          <w:bCs/>
          <w:i/>
          <w:color w:val="000000"/>
          <w:sz w:val="28"/>
          <w:szCs w:val="28"/>
        </w:rPr>
        <w:t>СОДЕРЖАНИЕ УЧЕБНОГО ПРЕДМЕТА</w:t>
      </w:r>
    </w:p>
    <w:p w:rsidR="009E00E0" w:rsidRPr="009E00E0" w:rsidRDefault="009E00E0" w:rsidP="001D308A">
      <w:pPr>
        <w:shd w:val="clear" w:color="auto" w:fill="FFFFFF"/>
        <w:jc w:val="both"/>
        <w:rPr>
          <w:color w:val="000000"/>
          <w:sz w:val="28"/>
          <w:szCs w:val="28"/>
        </w:rPr>
      </w:pPr>
      <w:r w:rsidRPr="009E00E0">
        <w:rPr>
          <w:b/>
          <w:bCs/>
          <w:color w:val="000000"/>
          <w:sz w:val="28"/>
          <w:szCs w:val="28"/>
        </w:rPr>
        <w:t>Числа и величины</w:t>
      </w:r>
    </w:p>
    <w:p w:rsidR="009E00E0" w:rsidRPr="009E00E0" w:rsidRDefault="009E00E0" w:rsidP="001D308A">
      <w:pPr>
        <w:shd w:val="clear" w:color="auto" w:fill="FFFFFF"/>
        <w:jc w:val="both"/>
        <w:rPr>
          <w:color w:val="000000"/>
          <w:sz w:val="28"/>
          <w:szCs w:val="28"/>
        </w:rPr>
      </w:pPr>
      <w:r w:rsidRPr="009E00E0">
        <w:rPr>
          <w:color w:val="000000"/>
          <w:sz w:val="28"/>
          <w:szCs w:val="28"/>
        </w:rPr>
        <w:t>      Названия, запись, последовательность чисел до 1 000 000. Классы и разряды. Сравнение чисел.</w:t>
      </w:r>
    </w:p>
    <w:p w:rsidR="009E00E0" w:rsidRPr="009E00E0" w:rsidRDefault="009E00E0" w:rsidP="001D308A">
      <w:pPr>
        <w:shd w:val="clear" w:color="auto" w:fill="FFFFFF"/>
        <w:jc w:val="both"/>
        <w:rPr>
          <w:color w:val="000000"/>
          <w:sz w:val="28"/>
          <w:szCs w:val="28"/>
        </w:rPr>
      </w:pPr>
      <w:r w:rsidRPr="009E00E0">
        <w:rPr>
          <w:color w:val="000000"/>
          <w:sz w:val="28"/>
          <w:szCs w:val="28"/>
        </w:rPr>
        <w:t>      Масса, единицы массы (центнер). Метрические соотношения между изученными единицами массы. Сравнение и упорядочивание величин по массе.</w:t>
      </w:r>
    </w:p>
    <w:p w:rsidR="009E00E0" w:rsidRPr="009E00E0" w:rsidRDefault="009E00E0" w:rsidP="001D308A">
      <w:pPr>
        <w:shd w:val="clear" w:color="auto" w:fill="FFFFFF"/>
        <w:jc w:val="both"/>
        <w:rPr>
          <w:color w:val="000000"/>
          <w:sz w:val="28"/>
          <w:szCs w:val="28"/>
        </w:rPr>
      </w:pPr>
      <w:r w:rsidRPr="009E00E0">
        <w:rPr>
          <w:color w:val="000000"/>
          <w:sz w:val="28"/>
          <w:szCs w:val="28"/>
        </w:rPr>
        <w:t>      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9E00E0" w:rsidRPr="009E00E0" w:rsidRDefault="009E00E0" w:rsidP="001D308A">
      <w:pPr>
        <w:shd w:val="clear" w:color="auto" w:fill="FFFFFF"/>
        <w:jc w:val="both"/>
        <w:rPr>
          <w:color w:val="000000"/>
          <w:sz w:val="28"/>
          <w:szCs w:val="28"/>
        </w:rPr>
      </w:pPr>
      <w:r w:rsidRPr="009E00E0">
        <w:rPr>
          <w:color w:val="000000"/>
          <w:sz w:val="28"/>
          <w:szCs w:val="28"/>
        </w:rPr>
        <w:t>      </w:t>
      </w:r>
      <w:r w:rsidRPr="009E00E0">
        <w:rPr>
          <w:b/>
          <w:bCs/>
          <w:color w:val="000000"/>
          <w:sz w:val="28"/>
          <w:szCs w:val="28"/>
        </w:rPr>
        <w:t>Арифметические действия</w:t>
      </w:r>
      <w:r w:rsidRPr="009E00E0">
        <w:rPr>
          <w:color w:val="000000"/>
          <w:sz w:val="28"/>
          <w:szCs w:val="28"/>
        </w:rPr>
        <w:t> </w:t>
      </w:r>
    </w:p>
    <w:p w:rsidR="009E00E0" w:rsidRPr="009E00E0" w:rsidRDefault="009E00E0" w:rsidP="001D308A">
      <w:pPr>
        <w:shd w:val="clear" w:color="auto" w:fill="FFFFFF"/>
        <w:jc w:val="both"/>
        <w:rPr>
          <w:color w:val="000000"/>
          <w:sz w:val="28"/>
          <w:szCs w:val="28"/>
        </w:rPr>
      </w:pPr>
      <w:r w:rsidRPr="009E00E0">
        <w:rPr>
          <w:color w:val="000000"/>
          <w:sz w:val="28"/>
          <w:szCs w:val="28"/>
        </w:rPr>
        <w:t xml:space="preserve">      Сложение и вычитание в пределах 1 000 000. Умножение и деление на двузначные и трехзначные числа. Рациональные приемы вычислений (разложение числа на удобные слагаемые или множители; умножение на 5, </w:t>
      </w:r>
      <w:r w:rsidRPr="009E00E0">
        <w:rPr>
          <w:color w:val="000000"/>
          <w:sz w:val="28"/>
          <w:szCs w:val="28"/>
        </w:rPr>
        <w:lastRenderedPageBreak/>
        <w:t>25, 9, 99 и т. д.). Оценка результата вычислений, определение числа цифр в ответе. Способы проверки правильности вычислений.</w:t>
      </w:r>
    </w:p>
    <w:p w:rsidR="009E00E0" w:rsidRPr="009E00E0" w:rsidRDefault="009E00E0" w:rsidP="001D308A">
      <w:pPr>
        <w:shd w:val="clear" w:color="auto" w:fill="FFFFFF"/>
        <w:jc w:val="both"/>
        <w:rPr>
          <w:color w:val="000000"/>
          <w:sz w:val="28"/>
          <w:szCs w:val="28"/>
        </w:rPr>
      </w:pPr>
      <w:r w:rsidRPr="009E00E0">
        <w:rPr>
          <w:color w:val="000000"/>
          <w:sz w:val="28"/>
          <w:szCs w:val="28"/>
        </w:rPr>
        <w:t>      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9E00E0" w:rsidRPr="009E00E0" w:rsidRDefault="009E00E0" w:rsidP="001D308A">
      <w:pPr>
        <w:shd w:val="clear" w:color="auto" w:fill="FFFFFF"/>
        <w:jc w:val="both"/>
        <w:rPr>
          <w:color w:val="000000"/>
          <w:sz w:val="28"/>
          <w:szCs w:val="28"/>
        </w:rPr>
      </w:pPr>
      <w:r w:rsidRPr="009E00E0">
        <w:rPr>
          <w:b/>
          <w:bCs/>
          <w:color w:val="000000"/>
          <w:sz w:val="28"/>
          <w:szCs w:val="28"/>
        </w:rPr>
        <w:t>     </w:t>
      </w:r>
      <w:r w:rsidRPr="009E00E0">
        <w:rPr>
          <w:color w:val="000000"/>
          <w:sz w:val="28"/>
          <w:szCs w:val="28"/>
        </w:rPr>
        <w:t> Действия с величинами.</w:t>
      </w:r>
    </w:p>
    <w:p w:rsidR="009E00E0" w:rsidRPr="009E00E0" w:rsidRDefault="009E00E0" w:rsidP="001D308A">
      <w:pPr>
        <w:shd w:val="clear" w:color="auto" w:fill="FFFFFF"/>
        <w:jc w:val="both"/>
        <w:rPr>
          <w:color w:val="000000"/>
          <w:sz w:val="28"/>
          <w:szCs w:val="28"/>
        </w:rPr>
      </w:pPr>
      <w:r w:rsidRPr="009E00E0">
        <w:rPr>
          <w:color w:val="000000"/>
          <w:sz w:val="28"/>
          <w:szCs w:val="28"/>
        </w:rPr>
        <w:t>      </w:t>
      </w:r>
      <w:r w:rsidRPr="009E00E0">
        <w:rPr>
          <w:b/>
          <w:bCs/>
          <w:color w:val="000000"/>
          <w:sz w:val="28"/>
          <w:szCs w:val="28"/>
        </w:rPr>
        <w:t>Текстовые задачи</w:t>
      </w:r>
    </w:p>
    <w:p w:rsidR="009E00E0" w:rsidRPr="009E00E0" w:rsidRDefault="009E00E0" w:rsidP="001D308A">
      <w:pPr>
        <w:shd w:val="clear" w:color="auto" w:fill="FFFFFF"/>
        <w:jc w:val="both"/>
        <w:rPr>
          <w:color w:val="000000"/>
          <w:sz w:val="28"/>
          <w:szCs w:val="28"/>
        </w:rPr>
      </w:pPr>
      <w:r w:rsidRPr="009E00E0">
        <w:rPr>
          <w:color w:val="000000"/>
          <w:sz w:val="28"/>
          <w:szCs w:val="28"/>
        </w:rPr>
        <w:t>      Моделирование условия задач на движение. Решение задач, содержащих однородные величины.</w:t>
      </w:r>
    </w:p>
    <w:p w:rsidR="009E00E0" w:rsidRPr="009E00E0" w:rsidRDefault="009E00E0" w:rsidP="001D308A">
      <w:pPr>
        <w:shd w:val="clear" w:color="auto" w:fill="FFFFFF"/>
        <w:jc w:val="both"/>
        <w:rPr>
          <w:color w:val="000000"/>
          <w:sz w:val="28"/>
          <w:szCs w:val="28"/>
        </w:rPr>
      </w:pPr>
      <w:r w:rsidRPr="009E00E0">
        <w:rPr>
          <w:color w:val="000000"/>
          <w:sz w:val="28"/>
          <w:szCs w:val="28"/>
        </w:rPr>
        <w:t>      Решение текстовых задач: разностное и кратное сравнение, движение в противоположных направлениях; определение объема работы, производительности и времени работы, определение расхода материалов.</w:t>
      </w:r>
    </w:p>
    <w:p w:rsidR="009E00E0" w:rsidRPr="009E00E0" w:rsidRDefault="009E00E0" w:rsidP="001D308A">
      <w:pPr>
        <w:shd w:val="clear" w:color="auto" w:fill="FFFFFF"/>
        <w:jc w:val="both"/>
        <w:rPr>
          <w:color w:val="000000"/>
          <w:sz w:val="28"/>
          <w:szCs w:val="28"/>
        </w:rPr>
      </w:pPr>
      <w:r w:rsidRPr="009E00E0">
        <w:rPr>
          <w:color w:val="000000"/>
          <w:sz w:val="28"/>
          <w:szCs w:val="28"/>
        </w:rPr>
        <w:t>    </w:t>
      </w:r>
      <w:r w:rsidRPr="009E00E0">
        <w:rPr>
          <w:b/>
          <w:bCs/>
          <w:color w:val="000000"/>
          <w:sz w:val="28"/>
          <w:szCs w:val="28"/>
        </w:rPr>
        <w:t>  Геометрические фигуры и величины</w:t>
      </w:r>
      <w:r w:rsidRPr="009E00E0">
        <w:rPr>
          <w:color w:val="000000"/>
          <w:sz w:val="28"/>
          <w:szCs w:val="28"/>
        </w:rPr>
        <w:t> </w:t>
      </w:r>
    </w:p>
    <w:p w:rsidR="009E00E0" w:rsidRPr="009E00E0" w:rsidRDefault="009E00E0" w:rsidP="001D308A">
      <w:pPr>
        <w:shd w:val="clear" w:color="auto" w:fill="FFFFFF"/>
        <w:jc w:val="both"/>
        <w:rPr>
          <w:color w:val="000000"/>
          <w:sz w:val="28"/>
          <w:szCs w:val="28"/>
        </w:rPr>
      </w:pPr>
      <w:r w:rsidRPr="009E00E0">
        <w:rPr>
          <w:color w:val="000000"/>
          <w:sz w:val="28"/>
          <w:szCs w:val="28"/>
        </w:rPr>
        <w:t>      Плоские и пространственные геометрические фигуры. Куб. Изображение геометрических фигур на клетчатой бумаге.</w:t>
      </w:r>
    </w:p>
    <w:p w:rsidR="009E00E0" w:rsidRPr="009E00E0" w:rsidRDefault="009E00E0" w:rsidP="001D308A">
      <w:pPr>
        <w:shd w:val="clear" w:color="auto" w:fill="FFFFFF"/>
        <w:jc w:val="both"/>
        <w:rPr>
          <w:color w:val="000000"/>
          <w:sz w:val="28"/>
          <w:szCs w:val="28"/>
        </w:rPr>
      </w:pPr>
      <w:r w:rsidRPr="009E00E0">
        <w:rPr>
          <w:color w:val="000000"/>
          <w:sz w:val="28"/>
          <w:szCs w:val="28"/>
        </w:rPr>
        <w:t>      Метрические соотношения между изученными единицами длины. Сравнение и упорядочивание величин по длине.</w:t>
      </w:r>
    </w:p>
    <w:p w:rsidR="009E00E0" w:rsidRPr="009E00E0" w:rsidRDefault="009E00E0" w:rsidP="001D308A">
      <w:pPr>
        <w:shd w:val="clear" w:color="auto" w:fill="FFFFFF"/>
        <w:jc w:val="both"/>
        <w:rPr>
          <w:color w:val="000000"/>
          <w:sz w:val="28"/>
          <w:szCs w:val="28"/>
        </w:rPr>
      </w:pPr>
      <w:r w:rsidRPr="009E00E0">
        <w:rPr>
          <w:color w:val="000000"/>
          <w:sz w:val="28"/>
          <w:szCs w:val="28"/>
        </w:rPr>
        <w:t>      Единицы площади (ар, гектар). Метрические соотношения между изученными единицами площади. Сравнение и упорядочивание величин по площади.</w:t>
      </w:r>
    </w:p>
    <w:p w:rsidR="009E00E0" w:rsidRPr="009E00E0" w:rsidRDefault="009E00E0" w:rsidP="001D308A">
      <w:pPr>
        <w:shd w:val="clear" w:color="auto" w:fill="FFFFFF"/>
        <w:jc w:val="both"/>
        <w:rPr>
          <w:color w:val="000000"/>
          <w:sz w:val="28"/>
          <w:szCs w:val="28"/>
        </w:rPr>
      </w:pPr>
      <w:r w:rsidRPr="009E00E0">
        <w:rPr>
          <w:color w:val="000000"/>
          <w:sz w:val="28"/>
          <w:szCs w:val="28"/>
        </w:rPr>
        <w:t>      Формулы периметра и площади прямоугольника. Решение задач на определение периметра и площади.</w:t>
      </w:r>
    </w:p>
    <w:p w:rsidR="009E00E0" w:rsidRPr="009E00E0" w:rsidRDefault="009E00E0" w:rsidP="001D308A">
      <w:pPr>
        <w:shd w:val="clear" w:color="auto" w:fill="FFFFFF"/>
        <w:jc w:val="both"/>
        <w:rPr>
          <w:color w:val="000000"/>
          <w:sz w:val="28"/>
          <w:szCs w:val="28"/>
        </w:rPr>
      </w:pPr>
      <w:r w:rsidRPr="009E00E0">
        <w:rPr>
          <w:color w:val="000000"/>
          <w:sz w:val="28"/>
          <w:szCs w:val="28"/>
        </w:rPr>
        <w:t>      </w:t>
      </w:r>
      <w:r w:rsidRPr="009E00E0">
        <w:rPr>
          <w:b/>
          <w:bCs/>
          <w:color w:val="000000"/>
          <w:sz w:val="28"/>
          <w:szCs w:val="28"/>
        </w:rPr>
        <w:t>Работа с данными</w:t>
      </w:r>
      <w:r w:rsidRPr="009E00E0">
        <w:rPr>
          <w:color w:val="000000"/>
          <w:sz w:val="28"/>
          <w:szCs w:val="28"/>
        </w:rPr>
        <w:t> </w:t>
      </w:r>
    </w:p>
    <w:p w:rsidR="009E00E0" w:rsidRPr="009E00E0" w:rsidRDefault="009E00E0" w:rsidP="001D308A">
      <w:pPr>
        <w:shd w:val="clear" w:color="auto" w:fill="FFFFFF"/>
        <w:jc w:val="both"/>
        <w:rPr>
          <w:color w:val="000000"/>
          <w:sz w:val="28"/>
          <w:szCs w:val="28"/>
        </w:rPr>
      </w:pPr>
      <w:r w:rsidRPr="009E00E0">
        <w:rPr>
          <w:color w:val="000000"/>
          <w:sz w:val="28"/>
          <w:szCs w:val="28"/>
        </w:rPr>
        <w:t>      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9E00E0" w:rsidRPr="009E00E0" w:rsidRDefault="009E00E0" w:rsidP="001D308A">
      <w:pPr>
        <w:shd w:val="clear" w:color="auto" w:fill="FFFFFF"/>
        <w:jc w:val="both"/>
        <w:rPr>
          <w:color w:val="000000"/>
          <w:sz w:val="28"/>
          <w:szCs w:val="28"/>
        </w:rPr>
      </w:pPr>
      <w:r w:rsidRPr="009E00E0">
        <w:rPr>
          <w:b/>
          <w:bCs/>
          <w:color w:val="000000"/>
          <w:sz w:val="28"/>
          <w:szCs w:val="28"/>
        </w:rPr>
        <w:t>ПЛАНИРУЕМЫЕ РЕЗУЛЬТАТЫ ОСВОЕНИЯ ПРОГРАММЫ</w:t>
      </w:r>
    </w:p>
    <w:p w:rsidR="009E00E0" w:rsidRPr="009E00E0" w:rsidRDefault="009E00E0" w:rsidP="001D308A">
      <w:pPr>
        <w:shd w:val="clear" w:color="auto" w:fill="FFFFFF"/>
        <w:jc w:val="both"/>
        <w:rPr>
          <w:color w:val="000000"/>
          <w:sz w:val="28"/>
          <w:szCs w:val="28"/>
        </w:rPr>
      </w:pPr>
      <w:r w:rsidRPr="009E00E0">
        <w:rPr>
          <w:b/>
          <w:bCs/>
          <w:color w:val="000000"/>
          <w:sz w:val="28"/>
          <w:szCs w:val="28"/>
        </w:rPr>
        <w:t>Личностные</w:t>
      </w:r>
    </w:p>
    <w:p w:rsidR="009E00E0" w:rsidRPr="009E00E0" w:rsidRDefault="009E00E0" w:rsidP="001D308A">
      <w:pPr>
        <w:shd w:val="clear" w:color="auto" w:fill="FFFFFF"/>
        <w:jc w:val="both"/>
        <w:rPr>
          <w:color w:val="000000"/>
          <w:sz w:val="28"/>
          <w:szCs w:val="28"/>
        </w:rPr>
      </w:pPr>
      <w:r w:rsidRPr="009E00E0">
        <w:rPr>
          <w:color w:val="000000"/>
          <w:sz w:val="28"/>
          <w:szCs w:val="28"/>
        </w:rPr>
        <w:t>У учащихся будут сформированы:</w:t>
      </w:r>
    </w:p>
    <w:p w:rsidR="009E00E0" w:rsidRPr="009E00E0" w:rsidRDefault="009E00E0" w:rsidP="001D308A">
      <w:pPr>
        <w:shd w:val="clear" w:color="auto" w:fill="FFFFFF"/>
        <w:jc w:val="both"/>
        <w:rPr>
          <w:color w:val="000000"/>
          <w:sz w:val="28"/>
          <w:szCs w:val="28"/>
        </w:rPr>
      </w:pPr>
      <w:r w:rsidRPr="009E00E0">
        <w:rPr>
          <w:color w:val="000000"/>
          <w:sz w:val="28"/>
          <w:szCs w:val="28"/>
        </w:rPr>
        <w:t>•        положительное отношение и интерес к изучению математики;</w:t>
      </w:r>
    </w:p>
    <w:p w:rsidR="009E00E0" w:rsidRPr="009E00E0" w:rsidRDefault="009E00E0" w:rsidP="001D308A">
      <w:pPr>
        <w:shd w:val="clear" w:color="auto" w:fill="FFFFFF"/>
        <w:jc w:val="both"/>
        <w:rPr>
          <w:color w:val="000000"/>
          <w:sz w:val="28"/>
          <w:szCs w:val="28"/>
        </w:rPr>
      </w:pPr>
      <w:r w:rsidRPr="009E00E0">
        <w:rPr>
          <w:color w:val="000000"/>
          <w:sz w:val="28"/>
          <w:szCs w:val="28"/>
        </w:rPr>
        <w:t>•        ориентация на понимание причин личной успешности/неуспешности в освоении материала;</w:t>
      </w:r>
    </w:p>
    <w:p w:rsidR="009E00E0" w:rsidRPr="009E00E0" w:rsidRDefault="009E00E0" w:rsidP="001D308A">
      <w:pPr>
        <w:shd w:val="clear" w:color="auto" w:fill="FFFFFF"/>
        <w:jc w:val="both"/>
        <w:rPr>
          <w:color w:val="000000"/>
          <w:sz w:val="28"/>
          <w:szCs w:val="28"/>
        </w:rPr>
      </w:pPr>
      <w:r w:rsidRPr="009E00E0">
        <w:rPr>
          <w:color w:val="000000"/>
          <w:sz w:val="28"/>
          <w:szCs w:val="28"/>
        </w:rPr>
        <w:t>•        умение признавать собственные ошибки;</w:t>
      </w:r>
    </w:p>
    <w:p w:rsidR="009E00E0" w:rsidRPr="009E00E0" w:rsidRDefault="009E00E0" w:rsidP="001D308A">
      <w:pPr>
        <w:shd w:val="clear" w:color="auto" w:fill="FFFFFF"/>
        <w:jc w:val="both"/>
        <w:rPr>
          <w:color w:val="000000"/>
          <w:sz w:val="28"/>
          <w:szCs w:val="28"/>
        </w:rPr>
      </w:pPr>
      <w:r w:rsidRPr="009E00E0">
        <w:rPr>
          <w:color w:val="000000"/>
          <w:sz w:val="28"/>
          <w:szCs w:val="28"/>
        </w:rPr>
        <w:t>могут быть сформированы:</w:t>
      </w:r>
    </w:p>
    <w:p w:rsidR="009E00E0" w:rsidRPr="009E00E0" w:rsidRDefault="009E00E0" w:rsidP="001D308A">
      <w:pPr>
        <w:shd w:val="clear" w:color="auto" w:fill="FFFFFF"/>
        <w:jc w:val="both"/>
        <w:rPr>
          <w:color w:val="000000"/>
          <w:sz w:val="28"/>
          <w:szCs w:val="28"/>
        </w:rPr>
      </w:pPr>
      <w:r w:rsidRPr="009E00E0">
        <w:rPr>
          <w:color w:val="000000"/>
          <w:sz w:val="28"/>
          <w:szCs w:val="28"/>
        </w:rPr>
        <w:t>•        умение оценивать трудность предлагаемого задания;</w:t>
      </w:r>
    </w:p>
    <w:p w:rsidR="009E00E0" w:rsidRPr="009E00E0" w:rsidRDefault="009E00E0" w:rsidP="001D308A">
      <w:pPr>
        <w:shd w:val="clear" w:color="auto" w:fill="FFFFFF"/>
        <w:jc w:val="both"/>
        <w:rPr>
          <w:color w:val="000000"/>
          <w:sz w:val="28"/>
          <w:szCs w:val="28"/>
        </w:rPr>
      </w:pPr>
      <w:r w:rsidRPr="009E00E0">
        <w:rPr>
          <w:color w:val="000000"/>
          <w:sz w:val="28"/>
          <w:szCs w:val="28"/>
        </w:rPr>
        <w:t>•        адекватная самооценка;</w:t>
      </w:r>
    </w:p>
    <w:p w:rsidR="009E00E0" w:rsidRPr="009E00E0" w:rsidRDefault="009E00E0" w:rsidP="001D308A">
      <w:pPr>
        <w:shd w:val="clear" w:color="auto" w:fill="FFFFFF"/>
        <w:jc w:val="both"/>
        <w:rPr>
          <w:color w:val="000000"/>
          <w:sz w:val="28"/>
          <w:szCs w:val="28"/>
        </w:rPr>
      </w:pPr>
      <w:r w:rsidRPr="009E00E0">
        <w:rPr>
          <w:color w:val="000000"/>
          <w:sz w:val="28"/>
          <w:szCs w:val="28"/>
        </w:rPr>
        <w:t>•        чувство ответственности за выполнение своей части работы при работе в группе (в ходе проектной деятельности);</w:t>
      </w:r>
    </w:p>
    <w:p w:rsidR="009E00E0" w:rsidRPr="009E00E0" w:rsidRDefault="009E00E0" w:rsidP="001D308A">
      <w:pPr>
        <w:shd w:val="clear" w:color="auto" w:fill="FFFFFF"/>
        <w:jc w:val="both"/>
        <w:rPr>
          <w:color w:val="000000"/>
          <w:sz w:val="28"/>
          <w:szCs w:val="28"/>
        </w:rPr>
      </w:pPr>
      <w:r w:rsidRPr="009E00E0">
        <w:rPr>
          <w:color w:val="000000"/>
          <w:sz w:val="28"/>
          <w:szCs w:val="28"/>
        </w:rPr>
        <w:t>•        восприятие математики как части общечеловеческой культуры;</w:t>
      </w:r>
    </w:p>
    <w:p w:rsidR="009E00E0" w:rsidRPr="009E00E0" w:rsidRDefault="009E00E0" w:rsidP="001D308A">
      <w:pPr>
        <w:shd w:val="clear" w:color="auto" w:fill="FFFFFF"/>
        <w:jc w:val="both"/>
        <w:rPr>
          <w:color w:val="000000"/>
          <w:sz w:val="28"/>
          <w:szCs w:val="28"/>
        </w:rPr>
      </w:pPr>
      <w:r w:rsidRPr="009E00E0">
        <w:rPr>
          <w:color w:val="000000"/>
          <w:sz w:val="28"/>
          <w:szCs w:val="28"/>
        </w:rPr>
        <w:t>•        устойчивая учебно-познавательная мотивация учения.</w:t>
      </w:r>
    </w:p>
    <w:p w:rsidR="009E00E0" w:rsidRPr="009E00E0" w:rsidRDefault="009E00E0" w:rsidP="001D308A">
      <w:pPr>
        <w:shd w:val="clear" w:color="auto" w:fill="FFFFFF"/>
        <w:jc w:val="both"/>
        <w:rPr>
          <w:color w:val="000000"/>
          <w:sz w:val="28"/>
          <w:szCs w:val="28"/>
        </w:rPr>
      </w:pPr>
      <w:r w:rsidRPr="009E00E0">
        <w:rPr>
          <w:b/>
          <w:bCs/>
          <w:color w:val="000000"/>
          <w:sz w:val="28"/>
          <w:szCs w:val="28"/>
        </w:rPr>
        <w:t>Предметные</w:t>
      </w:r>
    </w:p>
    <w:p w:rsidR="009E00E0" w:rsidRPr="009E00E0" w:rsidRDefault="009E00E0" w:rsidP="001D308A">
      <w:pPr>
        <w:shd w:val="clear" w:color="auto" w:fill="FFFFFF"/>
        <w:jc w:val="both"/>
        <w:rPr>
          <w:color w:val="000000"/>
          <w:sz w:val="28"/>
          <w:szCs w:val="28"/>
        </w:rPr>
      </w:pPr>
      <w:r w:rsidRPr="009E00E0">
        <w:rPr>
          <w:color w:val="000000"/>
          <w:sz w:val="28"/>
          <w:szCs w:val="28"/>
        </w:rPr>
        <w:t>Учащиеся научатся:</w:t>
      </w:r>
    </w:p>
    <w:p w:rsidR="009E00E0" w:rsidRPr="009E00E0" w:rsidRDefault="009E00E0" w:rsidP="001D308A">
      <w:pPr>
        <w:shd w:val="clear" w:color="auto" w:fill="FFFFFF"/>
        <w:jc w:val="both"/>
        <w:rPr>
          <w:color w:val="000000"/>
          <w:sz w:val="28"/>
          <w:szCs w:val="28"/>
        </w:rPr>
      </w:pPr>
      <w:r w:rsidRPr="009E00E0">
        <w:rPr>
          <w:color w:val="000000"/>
          <w:sz w:val="28"/>
          <w:szCs w:val="28"/>
        </w:rPr>
        <w:t>•        читать, записывать и сравнивать числа в пределах 1 000 000;</w:t>
      </w:r>
    </w:p>
    <w:p w:rsidR="009E00E0" w:rsidRPr="009E00E0" w:rsidRDefault="009E00E0" w:rsidP="001D308A">
      <w:pPr>
        <w:shd w:val="clear" w:color="auto" w:fill="FFFFFF"/>
        <w:jc w:val="both"/>
        <w:rPr>
          <w:color w:val="000000"/>
          <w:sz w:val="28"/>
          <w:szCs w:val="28"/>
        </w:rPr>
      </w:pPr>
      <w:r w:rsidRPr="009E00E0">
        <w:rPr>
          <w:color w:val="000000"/>
          <w:sz w:val="28"/>
          <w:szCs w:val="28"/>
        </w:rPr>
        <w:t>•        представлять многозначное число в виде суммы разрядных слагаемых;</w:t>
      </w:r>
    </w:p>
    <w:p w:rsidR="009E00E0" w:rsidRPr="009E00E0" w:rsidRDefault="009E00E0" w:rsidP="001D308A">
      <w:pPr>
        <w:shd w:val="clear" w:color="auto" w:fill="FFFFFF"/>
        <w:jc w:val="both"/>
        <w:rPr>
          <w:color w:val="000000"/>
          <w:sz w:val="28"/>
          <w:szCs w:val="28"/>
        </w:rPr>
      </w:pPr>
      <w:r w:rsidRPr="009E00E0">
        <w:rPr>
          <w:color w:val="000000"/>
          <w:sz w:val="28"/>
          <w:szCs w:val="28"/>
        </w:rPr>
        <w:lastRenderedPageBreak/>
        <w:t>•        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9E00E0" w:rsidRPr="009E00E0" w:rsidRDefault="009E00E0" w:rsidP="001D308A">
      <w:pPr>
        <w:shd w:val="clear" w:color="auto" w:fill="FFFFFF"/>
        <w:jc w:val="both"/>
        <w:rPr>
          <w:color w:val="000000"/>
          <w:sz w:val="28"/>
          <w:szCs w:val="28"/>
        </w:rPr>
      </w:pPr>
      <w:r w:rsidRPr="009E00E0">
        <w:rPr>
          <w:color w:val="000000"/>
          <w:sz w:val="28"/>
          <w:szCs w:val="28"/>
        </w:rPr>
        <w:t>•        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p w:rsidR="009E00E0" w:rsidRPr="009E00E0" w:rsidRDefault="009E00E0" w:rsidP="001D308A">
      <w:pPr>
        <w:shd w:val="clear" w:color="auto" w:fill="FFFFFF"/>
        <w:jc w:val="both"/>
        <w:rPr>
          <w:color w:val="000000"/>
          <w:sz w:val="28"/>
          <w:szCs w:val="28"/>
        </w:rPr>
      </w:pPr>
      <w:r w:rsidRPr="009E00E0">
        <w:rPr>
          <w:color w:val="000000"/>
          <w:sz w:val="28"/>
          <w:szCs w:val="28"/>
        </w:rPr>
        <w:t>•        выполнять арифметические действия с величинами;</w:t>
      </w:r>
    </w:p>
    <w:p w:rsidR="009E00E0" w:rsidRPr="009E00E0" w:rsidRDefault="009E00E0" w:rsidP="001D308A">
      <w:pPr>
        <w:shd w:val="clear" w:color="auto" w:fill="FFFFFF"/>
        <w:jc w:val="both"/>
        <w:rPr>
          <w:color w:val="000000"/>
          <w:sz w:val="28"/>
          <w:szCs w:val="28"/>
        </w:rPr>
      </w:pPr>
      <w:r w:rsidRPr="009E00E0">
        <w:rPr>
          <w:color w:val="000000"/>
          <w:sz w:val="28"/>
          <w:szCs w:val="28"/>
        </w:rPr>
        <w:t>•        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9E00E0" w:rsidRPr="009E00E0" w:rsidRDefault="009E00E0" w:rsidP="001D308A">
      <w:pPr>
        <w:shd w:val="clear" w:color="auto" w:fill="FFFFFF"/>
        <w:jc w:val="both"/>
        <w:rPr>
          <w:color w:val="000000"/>
          <w:sz w:val="28"/>
          <w:szCs w:val="28"/>
        </w:rPr>
      </w:pPr>
      <w:r w:rsidRPr="009E00E0">
        <w:rPr>
          <w:color w:val="000000"/>
          <w:sz w:val="28"/>
          <w:szCs w:val="28"/>
        </w:rPr>
        <w:t>•        находить неизвестные компоненты арифметических действий;</w:t>
      </w:r>
    </w:p>
    <w:p w:rsidR="009E00E0" w:rsidRPr="009E00E0" w:rsidRDefault="009E00E0" w:rsidP="001D308A">
      <w:pPr>
        <w:shd w:val="clear" w:color="auto" w:fill="FFFFFF"/>
        <w:jc w:val="both"/>
        <w:rPr>
          <w:color w:val="000000"/>
          <w:sz w:val="28"/>
          <w:szCs w:val="28"/>
        </w:rPr>
      </w:pPr>
      <w:r w:rsidRPr="009E00E0">
        <w:rPr>
          <w:color w:val="000000"/>
          <w:sz w:val="28"/>
          <w:szCs w:val="28"/>
        </w:rPr>
        <w:t>•        вычислять значение числового выражения, содержащего 3-4 действия на основе знания правил порядка выполнения действий;</w:t>
      </w:r>
    </w:p>
    <w:p w:rsidR="009E00E0" w:rsidRPr="009E00E0" w:rsidRDefault="009E00E0" w:rsidP="001D308A">
      <w:pPr>
        <w:shd w:val="clear" w:color="auto" w:fill="FFFFFF"/>
        <w:jc w:val="both"/>
        <w:rPr>
          <w:color w:val="000000"/>
          <w:sz w:val="28"/>
          <w:szCs w:val="28"/>
        </w:rPr>
      </w:pPr>
      <w:r w:rsidRPr="009E00E0">
        <w:rPr>
          <w:color w:val="000000"/>
          <w:sz w:val="28"/>
          <w:szCs w:val="28"/>
        </w:rPr>
        <w:t>•        выполнять арифметические действия с числами 0 и 1;</w:t>
      </w:r>
    </w:p>
    <w:p w:rsidR="009E00E0" w:rsidRPr="009E00E0" w:rsidRDefault="009E00E0" w:rsidP="001D308A">
      <w:pPr>
        <w:shd w:val="clear" w:color="auto" w:fill="FFFFFF"/>
        <w:jc w:val="both"/>
        <w:rPr>
          <w:color w:val="000000"/>
          <w:sz w:val="28"/>
          <w:szCs w:val="28"/>
        </w:rPr>
      </w:pPr>
      <w:r w:rsidRPr="009E00E0">
        <w:rPr>
          <w:color w:val="000000"/>
          <w:sz w:val="28"/>
          <w:szCs w:val="28"/>
        </w:rPr>
        <w:t>•        выполнять простые устные вычисления в пределах 1000;</w:t>
      </w:r>
    </w:p>
    <w:p w:rsidR="009E00E0" w:rsidRPr="009E00E0" w:rsidRDefault="009E00E0" w:rsidP="001D308A">
      <w:pPr>
        <w:shd w:val="clear" w:color="auto" w:fill="FFFFFF"/>
        <w:jc w:val="both"/>
        <w:rPr>
          <w:color w:val="000000"/>
          <w:sz w:val="28"/>
          <w:szCs w:val="28"/>
        </w:rPr>
      </w:pPr>
      <w:r w:rsidRPr="009E00E0">
        <w:rPr>
          <w:color w:val="000000"/>
          <w:sz w:val="28"/>
          <w:szCs w:val="28"/>
        </w:rPr>
        <w:t>•        устно выполнять простые арифметические действия с многозначными числами;</w:t>
      </w:r>
    </w:p>
    <w:p w:rsidR="009E00E0" w:rsidRPr="009E00E0" w:rsidRDefault="009E00E0" w:rsidP="001D308A">
      <w:pPr>
        <w:shd w:val="clear" w:color="auto" w:fill="FFFFFF"/>
        <w:jc w:val="both"/>
        <w:rPr>
          <w:color w:val="000000"/>
          <w:sz w:val="28"/>
          <w:szCs w:val="28"/>
        </w:rPr>
      </w:pPr>
      <w:r w:rsidRPr="009E00E0">
        <w:rPr>
          <w:color w:val="000000"/>
          <w:sz w:val="28"/>
          <w:szCs w:val="28"/>
        </w:rPr>
        <w:t>•        письменно выполнять сложение и вычитание многозначных чисел; умножение и деление многозначных чисел на однозначные и двузначные числа;</w:t>
      </w:r>
    </w:p>
    <w:p w:rsidR="009E00E0" w:rsidRPr="009E00E0" w:rsidRDefault="009E00E0" w:rsidP="001D308A">
      <w:pPr>
        <w:shd w:val="clear" w:color="auto" w:fill="FFFFFF"/>
        <w:jc w:val="both"/>
        <w:rPr>
          <w:color w:val="000000"/>
          <w:sz w:val="28"/>
          <w:szCs w:val="28"/>
        </w:rPr>
      </w:pPr>
      <w:r w:rsidRPr="009E00E0">
        <w:rPr>
          <w:color w:val="000000"/>
          <w:sz w:val="28"/>
          <w:szCs w:val="28"/>
        </w:rPr>
        <w:t>•        проверять результаты арифметических действий разными способами;</w:t>
      </w:r>
    </w:p>
    <w:p w:rsidR="009E00E0" w:rsidRPr="009E00E0" w:rsidRDefault="009E00E0" w:rsidP="001D308A">
      <w:pPr>
        <w:shd w:val="clear" w:color="auto" w:fill="FFFFFF"/>
        <w:jc w:val="both"/>
        <w:rPr>
          <w:color w:val="000000"/>
          <w:sz w:val="28"/>
          <w:szCs w:val="28"/>
        </w:rPr>
      </w:pPr>
      <w:r w:rsidRPr="009E00E0">
        <w:rPr>
          <w:color w:val="000000"/>
          <w:sz w:val="28"/>
          <w:szCs w:val="28"/>
        </w:rPr>
        <w:t>•        использовать изученные свойства арифметических действий при вычислении значений выражений;</w:t>
      </w:r>
    </w:p>
    <w:p w:rsidR="009E00E0" w:rsidRPr="009E00E0" w:rsidRDefault="009E00E0" w:rsidP="001D308A">
      <w:pPr>
        <w:shd w:val="clear" w:color="auto" w:fill="FFFFFF"/>
        <w:jc w:val="both"/>
        <w:rPr>
          <w:color w:val="000000"/>
          <w:sz w:val="28"/>
          <w:szCs w:val="28"/>
        </w:rPr>
      </w:pPr>
      <w:r w:rsidRPr="009E00E0">
        <w:rPr>
          <w:color w:val="000000"/>
          <w:sz w:val="28"/>
          <w:szCs w:val="28"/>
        </w:rPr>
        <w:t>•        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9E00E0" w:rsidRPr="009E00E0" w:rsidRDefault="009E00E0" w:rsidP="001D308A">
      <w:pPr>
        <w:shd w:val="clear" w:color="auto" w:fill="FFFFFF"/>
        <w:jc w:val="both"/>
        <w:rPr>
          <w:color w:val="000000"/>
          <w:sz w:val="28"/>
          <w:szCs w:val="28"/>
        </w:rPr>
      </w:pPr>
      <w:r w:rsidRPr="009E00E0">
        <w:rPr>
          <w:color w:val="000000"/>
          <w:sz w:val="28"/>
          <w:szCs w:val="28"/>
        </w:rPr>
        <w:t>•        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9E00E0" w:rsidRPr="009E00E0" w:rsidRDefault="009E00E0" w:rsidP="001D308A">
      <w:pPr>
        <w:shd w:val="clear" w:color="auto" w:fill="FFFFFF"/>
        <w:jc w:val="both"/>
        <w:rPr>
          <w:color w:val="000000"/>
          <w:sz w:val="28"/>
          <w:szCs w:val="28"/>
        </w:rPr>
      </w:pPr>
      <w:r w:rsidRPr="009E00E0">
        <w:rPr>
          <w:color w:val="000000"/>
          <w:sz w:val="28"/>
          <w:szCs w:val="28"/>
        </w:rPr>
        <w:t>•        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9E00E0" w:rsidRPr="009E00E0" w:rsidRDefault="009E00E0" w:rsidP="001D308A">
      <w:pPr>
        <w:shd w:val="clear" w:color="auto" w:fill="FFFFFF"/>
        <w:jc w:val="both"/>
        <w:rPr>
          <w:color w:val="000000"/>
          <w:sz w:val="28"/>
          <w:szCs w:val="28"/>
        </w:rPr>
      </w:pPr>
      <w:r w:rsidRPr="009E00E0">
        <w:rPr>
          <w:color w:val="000000"/>
          <w:sz w:val="28"/>
          <w:szCs w:val="28"/>
        </w:rPr>
        <w:t>•        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9E00E0" w:rsidRPr="009E00E0" w:rsidRDefault="009E00E0" w:rsidP="001D308A">
      <w:pPr>
        <w:shd w:val="clear" w:color="auto" w:fill="FFFFFF"/>
        <w:jc w:val="both"/>
        <w:rPr>
          <w:color w:val="000000"/>
          <w:sz w:val="28"/>
          <w:szCs w:val="28"/>
        </w:rPr>
      </w:pPr>
      <w:r w:rsidRPr="009E00E0">
        <w:rPr>
          <w:color w:val="000000"/>
          <w:sz w:val="28"/>
          <w:szCs w:val="28"/>
        </w:rPr>
        <w:lastRenderedPageBreak/>
        <w:t>•        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9E00E0" w:rsidRPr="009E00E0" w:rsidRDefault="009E00E0" w:rsidP="001D308A">
      <w:pPr>
        <w:shd w:val="clear" w:color="auto" w:fill="FFFFFF"/>
        <w:jc w:val="both"/>
        <w:rPr>
          <w:color w:val="000000"/>
          <w:sz w:val="28"/>
          <w:szCs w:val="28"/>
        </w:rPr>
      </w:pPr>
      <w:r w:rsidRPr="009E00E0">
        <w:rPr>
          <w:color w:val="000000"/>
          <w:sz w:val="28"/>
          <w:szCs w:val="28"/>
        </w:rPr>
        <w:t>•        различать плоские и пространственные геометрические фигуры;</w:t>
      </w:r>
    </w:p>
    <w:p w:rsidR="009E00E0" w:rsidRPr="009E00E0" w:rsidRDefault="009E00E0" w:rsidP="001D308A">
      <w:pPr>
        <w:shd w:val="clear" w:color="auto" w:fill="FFFFFF"/>
        <w:jc w:val="both"/>
        <w:rPr>
          <w:color w:val="000000"/>
          <w:sz w:val="28"/>
          <w:szCs w:val="28"/>
        </w:rPr>
      </w:pPr>
      <w:r w:rsidRPr="009E00E0">
        <w:rPr>
          <w:color w:val="000000"/>
          <w:sz w:val="28"/>
          <w:szCs w:val="28"/>
        </w:rPr>
        <w:t>•        изображать геометрические фигуры на клетчатой бумаге;</w:t>
      </w:r>
    </w:p>
    <w:p w:rsidR="009E00E0" w:rsidRPr="009E00E0" w:rsidRDefault="009E00E0" w:rsidP="001D308A">
      <w:pPr>
        <w:shd w:val="clear" w:color="auto" w:fill="FFFFFF"/>
        <w:jc w:val="both"/>
        <w:rPr>
          <w:color w:val="000000"/>
          <w:sz w:val="28"/>
          <w:szCs w:val="28"/>
        </w:rPr>
      </w:pPr>
      <w:r w:rsidRPr="009E00E0">
        <w:rPr>
          <w:color w:val="000000"/>
          <w:sz w:val="28"/>
          <w:szCs w:val="28"/>
        </w:rPr>
        <w:t>•        строить прямоугольник с заданными параметрами с помощью угольника;</w:t>
      </w:r>
    </w:p>
    <w:p w:rsidR="009E00E0" w:rsidRPr="009E00E0" w:rsidRDefault="009E00E0" w:rsidP="001D308A">
      <w:pPr>
        <w:shd w:val="clear" w:color="auto" w:fill="FFFFFF"/>
        <w:jc w:val="both"/>
        <w:rPr>
          <w:color w:val="000000"/>
          <w:sz w:val="28"/>
          <w:szCs w:val="28"/>
        </w:rPr>
      </w:pPr>
      <w:r w:rsidRPr="009E00E0">
        <w:rPr>
          <w:color w:val="000000"/>
          <w:sz w:val="28"/>
          <w:szCs w:val="28"/>
        </w:rPr>
        <w:t>•        решать геометрические задачи на определение площади и периметра прямоугольника.</w:t>
      </w:r>
    </w:p>
    <w:p w:rsidR="009E00E0" w:rsidRPr="009E00E0" w:rsidRDefault="009E00E0" w:rsidP="001D308A">
      <w:pPr>
        <w:shd w:val="clear" w:color="auto" w:fill="FFFFFF"/>
        <w:jc w:val="both"/>
        <w:rPr>
          <w:color w:val="000000"/>
          <w:sz w:val="28"/>
          <w:szCs w:val="28"/>
        </w:rPr>
      </w:pPr>
      <w:r w:rsidRPr="009E00E0">
        <w:rPr>
          <w:color w:val="000000"/>
          <w:sz w:val="28"/>
          <w:szCs w:val="28"/>
        </w:rPr>
        <w:t>Учащиеся получат возможность научиться:</w:t>
      </w:r>
    </w:p>
    <w:p w:rsidR="009E00E0" w:rsidRPr="009E00E0" w:rsidRDefault="009E00E0" w:rsidP="001D308A">
      <w:pPr>
        <w:shd w:val="clear" w:color="auto" w:fill="FFFFFF"/>
        <w:jc w:val="both"/>
        <w:rPr>
          <w:color w:val="000000"/>
          <w:sz w:val="28"/>
          <w:szCs w:val="28"/>
        </w:rPr>
      </w:pPr>
      <w:r w:rsidRPr="009E00E0">
        <w:rPr>
          <w:color w:val="000000"/>
          <w:sz w:val="28"/>
          <w:szCs w:val="28"/>
        </w:rPr>
        <w:t>•        выполнять умножение и деление на трёхзначное число;</w:t>
      </w:r>
    </w:p>
    <w:p w:rsidR="009E00E0" w:rsidRPr="009E00E0" w:rsidRDefault="009E00E0" w:rsidP="001D308A">
      <w:pPr>
        <w:shd w:val="clear" w:color="auto" w:fill="FFFFFF"/>
        <w:jc w:val="both"/>
        <w:rPr>
          <w:color w:val="000000"/>
          <w:sz w:val="28"/>
          <w:szCs w:val="28"/>
        </w:rPr>
      </w:pPr>
      <w:r w:rsidRPr="009E00E0">
        <w:rPr>
          <w:color w:val="000000"/>
          <w:sz w:val="28"/>
          <w:szCs w:val="28"/>
        </w:rPr>
        <w:t>•        вычислять значения числовых выражений рациональными способами, используя свойства арифметических действий;</w:t>
      </w:r>
    </w:p>
    <w:p w:rsidR="009E00E0" w:rsidRPr="009E00E0" w:rsidRDefault="009E00E0" w:rsidP="001D308A">
      <w:pPr>
        <w:shd w:val="clear" w:color="auto" w:fill="FFFFFF"/>
        <w:jc w:val="both"/>
        <w:rPr>
          <w:color w:val="000000"/>
          <w:sz w:val="28"/>
          <w:szCs w:val="28"/>
        </w:rPr>
      </w:pPr>
      <w:r w:rsidRPr="009E00E0">
        <w:rPr>
          <w:color w:val="000000"/>
          <w:sz w:val="28"/>
          <w:szCs w:val="28"/>
        </w:rPr>
        <w:t>•        прогнозировать результаты вычислений; оценивать результаты арифметических действий разными способами;</w:t>
      </w:r>
    </w:p>
    <w:p w:rsidR="009E00E0" w:rsidRPr="009E00E0" w:rsidRDefault="009E00E0" w:rsidP="001D308A">
      <w:pPr>
        <w:shd w:val="clear" w:color="auto" w:fill="FFFFFF"/>
        <w:jc w:val="both"/>
        <w:rPr>
          <w:color w:val="000000"/>
          <w:sz w:val="28"/>
          <w:szCs w:val="28"/>
        </w:rPr>
      </w:pPr>
      <w:r w:rsidRPr="009E00E0">
        <w:rPr>
          <w:color w:val="000000"/>
          <w:sz w:val="28"/>
          <w:szCs w:val="28"/>
        </w:rPr>
        <w:t>•        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w:t>
      </w:r>
    </w:p>
    <w:p w:rsidR="009E00E0" w:rsidRPr="009E00E0" w:rsidRDefault="009E00E0" w:rsidP="001D308A">
      <w:pPr>
        <w:shd w:val="clear" w:color="auto" w:fill="FFFFFF"/>
        <w:jc w:val="both"/>
        <w:rPr>
          <w:color w:val="000000"/>
          <w:sz w:val="28"/>
          <w:szCs w:val="28"/>
        </w:rPr>
      </w:pPr>
      <w:r w:rsidRPr="009E00E0">
        <w:rPr>
          <w:color w:val="000000"/>
          <w:sz w:val="28"/>
          <w:szCs w:val="28"/>
        </w:rPr>
        <w:t xml:space="preserve">•        видеть </w:t>
      </w:r>
      <w:proofErr w:type="spellStart"/>
      <w:r w:rsidRPr="009E00E0">
        <w:rPr>
          <w:color w:val="000000"/>
          <w:sz w:val="28"/>
          <w:szCs w:val="28"/>
        </w:rPr>
        <w:t>прямопропорциональную</w:t>
      </w:r>
      <w:proofErr w:type="spellEnd"/>
      <w:r w:rsidRPr="009E00E0">
        <w:rPr>
          <w:color w:val="000000"/>
          <w:sz w:val="28"/>
          <w:szCs w:val="28"/>
        </w:rPr>
        <w:t xml:space="preserve"> зависимость между величинами и использовать её при решении текстовых задач;</w:t>
      </w:r>
    </w:p>
    <w:p w:rsidR="009E00E0" w:rsidRPr="009E00E0" w:rsidRDefault="009E00E0" w:rsidP="001D308A">
      <w:pPr>
        <w:shd w:val="clear" w:color="auto" w:fill="FFFFFF"/>
        <w:jc w:val="both"/>
        <w:rPr>
          <w:color w:val="000000"/>
          <w:sz w:val="28"/>
          <w:szCs w:val="28"/>
        </w:rPr>
      </w:pPr>
      <w:r w:rsidRPr="009E00E0">
        <w:rPr>
          <w:color w:val="000000"/>
          <w:sz w:val="28"/>
          <w:szCs w:val="28"/>
        </w:rPr>
        <w:t>•        решать задачи разными способами.</w:t>
      </w:r>
    </w:p>
    <w:p w:rsidR="009E00E0" w:rsidRPr="009E00E0" w:rsidRDefault="009E00E0" w:rsidP="001D308A">
      <w:pPr>
        <w:shd w:val="clear" w:color="auto" w:fill="FFFFFF"/>
        <w:jc w:val="both"/>
        <w:rPr>
          <w:color w:val="000000"/>
          <w:sz w:val="28"/>
          <w:szCs w:val="28"/>
        </w:rPr>
      </w:pPr>
      <w:r w:rsidRPr="009E00E0">
        <w:rPr>
          <w:b/>
          <w:bCs/>
          <w:color w:val="000000"/>
          <w:sz w:val="28"/>
          <w:szCs w:val="28"/>
        </w:rPr>
        <w:t>Метапредметные</w:t>
      </w:r>
    </w:p>
    <w:p w:rsidR="009E00E0" w:rsidRPr="009E00E0" w:rsidRDefault="009E00E0" w:rsidP="001D308A">
      <w:pPr>
        <w:shd w:val="clear" w:color="auto" w:fill="FFFFFF"/>
        <w:jc w:val="both"/>
        <w:rPr>
          <w:color w:val="000000"/>
          <w:sz w:val="28"/>
          <w:szCs w:val="28"/>
        </w:rPr>
      </w:pPr>
      <w:r w:rsidRPr="009E00E0">
        <w:rPr>
          <w:b/>
          <w:bCs/>
          <w:i/>
          <w:iCs/>
          <w:color w:val="000000"/>
          <w:sz w:val="28"/>
          <w:szCs w:val="28"/>
        </w:rPr>
        <w:t>Регулятивные</w:t>
      </w:r>
    </w:p>
    <w:p w:rsidR="009E00E0" w:rsidRPr="009E00E0" w:rsidRDefault="009E00E0" w:rsidP="001D308A">
      <w:pPr>
        <w:shd w:val="clear" w:color="auto" w:fill="FFFFFF"/>
        <w:jc w:val="both"/>
        <w:rPr>
          <w:color w:val="000000"/>
          <w:sz w:val="28"/>
          <w:szCs w:val="28"/>
        </w:rPr>
      </w:pPr>
      <w:r w:rsidRPr="009E00E0">
        <w:rPr>
          <w:color w:val="000000"/>
          <w:sz w:val="28"/>
          <w:szCs w:val="28"/>
        </w:rPr>
        <w:t>Учащиеся научатся:</w:t>
      </w:r>
    </w:p>
    <w:p w:rsidR="009E00E0" w:rsidRPr="009E00E0" w:rsidRDefault="009E00E0" w:rsidP="001D308A">
      <w:pPr>
        <w:shd w:val="clear" w:color="auto" w:fill="FFFFFF"/>
        <w:jc w:val="both"/>
        <w:rPr>
          <w:color w:val="000000"/>
          <w:sz w:val="28"/>
          <w:szCs w:val="28"/>
        </w:rPr>
      </w:pPr>
      <w:r w:rsidRPr="009E00E0">
        <w:rPr>
          <w:color w:val="000000"/>
          <w:sz w:val="28"/>
          <w:szCs w:val="28"/>
        </w:rPr>
        <w:t>•        удерживать цель учебной и внеучебной деятельности;</w:t>
      </w:r>
    </w:p>
    <w:p w:rsidR="009E00E0" w:rsidRPr="009E00E0" w:rsidRDefault="009E00E0" w:rsidP="001D308A">
      <w:pPr>
        <w:shd w:val="clear" w:color="auto" w:fill="FFFFFF"/>
        <w:jc w:val="both"/>
        <w:rPr>
          <w:color w:val="000000"/>
          <w:sz w:val="28"/>
          <w:szCs w:val="28"/>
        </w:rPr>
      </w:pPr>
      <w:r w:rsidRPr="009E00E0">
        <w:rPr>
          <w:color w:val="000000"/>
          <w:sz w:val="28"/>
          <w:szCs w:val="28"/>
        </w:rPr>
        <w:t>•        учитывать ориентиры, данные учителем, при освоении нового учебного материала;</w:t>
      </w:r>
    </w:p>
    <w:p w:rsidR="009E00E0" w:rsidRPr="009E00E0" w:rsidRDefault="009E00E0" w:rsidP="001D308A">
      <w:pPr>
        <w:shd w:val="clear" w:color="auto" w:fill="FFFFFF"/>
        <w:jc w:val="both"/>
        <w:rPr>
          <w:color w:val="000000"/>
          <w:sz w:val="28"/>
          <w:szCs w:val="28"/>
        </w:rPr>
      </w:pPr>
      <w:r w:rsidRPr="009E00E0">
        <w:rPr>
          <w:color w:val="000000"/>
          <w:sz w:val="28"/>
          <w:szCs w:val="28"/>
        </w:rPr>
        <w:t>•        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9E00E0" w:rsidRPr="009E00E0" w:rsidRDefault="009E00E0" w:rsidP="001D308A">
      <w:pPr>
        <w:shd w:val="clear" w:color="auto" w:fill="FFFFFF"/>
        <w:jc w:val="both"/>
        <w:rPr>
          <w:color w:val="000000"/>
          <w:sz w:val="28"/>
          <w:szCs w:val="28"/>
        </w:rPr>
      </w:pPr>
      <w:r w:rsidRPr="009E00E0">
        <w:rPr>
          <w:color w:val="000000"/>
          <w:sz w:val="28"/>
          <w:szCs w:val="28"/>
        </w:rPr>
        <w:t>•        самостоятельно планировать собственную вычислительную деятельность и действия, необходимые для решения задачи;</w:t>
      </w:r>
    </w:p>
    <w:p w:rsidR="009E00E0" w:rsidRPr="009E00E0" w:rsidRDefault="009E00E0" w:rsidP="001D308A">
      <w:pPr>
        <w:shd w:val="clear" w:color="auto" w:fill="FFFFFF"/>
        <w:jc w:val="both"/>
        <w:rPr>
          <w:color w:val="000000"/>
          <w:sz w:val="28"/>
          <w:szCs w:val="28"/>
        </w:rPr>
      </w:pPr>
      <w:r w:rsidRPr="009E00E0">
        <w:rPr>
          <w:color w:val="000000"/>
          <w:sz w:val="28"/>
          <w:szCs w:val="28"/>
        </w:rPr>
        <w:t>•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9E00E0" w:rsidRPr="009E00E0" w:rsidRDefault="009E00E0" w:rsidP="001D308A">
      <w:pPr>
        <w:shd w:val="clear" w:color="auto" w:fill="FFFFFF"/>
        <w:jc w:val="both"/>
        <w:rPr>
          <w:color w:val="000000"/>
          <w:sz w:val="28"/>
          <w:szCs w:val="28"/>
        </w:rPr>
      </w:pPr>
      <w:r w:rsidRPr="009E00E0">
        <w:rPr>
          <w:color w:val="000000"/>
          <w:sz w:val="28"/>
          <w:szCs w:val="28"/>
        </w:rPr>
        <w:t>•        вносить необходимые коррективы в собственные действия по итогам самопроверки;</w:t>
      </w:r>
    </w:p>
    <w:p w:rsidR="009E00E0" w:rsidRPr="009E00E0" w:rsidRDefault="009E00E0" w:rsidP="001D308A">
      <w:pPr>
        <w:shd w:val="clear" w:color="auto" w:fill="FFFFFF"/>
        <w:jc w:val="both"/>
        <w:rPr>
          <w:color w:val="000000"/>
          <w:sz w:val="28"/>
          <w:szCs w:val="28"/>
        </w:rPr>
      </w:pPr>
      <w:r w:rsidRPr="009E00E0">
        <w:rPr>
          <w:color w:val="000000"/>
          <w:sz w:val="28"/>
          <w:szCs w:val="28"/>
        </w:rPr>
        <w:t>•        сопоставлять результаты собственной деятельности с оценкой её товарищами, учителем;</w:t>
      </w:r>
    </w:p>
    <w:p w:rsidR="009E00E0" w:rsidRPr="009E00E0" w:rsidRDefault="009E00E0" w:rsidP="001D308A">
      <w:pPr>
        <w:shd w:val="clear" w:color="auto" w:fill="FFFFFF"/>
        <w:jc w:val="both"/>
        <w:rPr>
          <w:color w:val="000000"/>
          <w:sz w:val="28"/>
          <w:szCs w:val="28"/>
        </w:rPr>
      </w:pPr>
      <w:r w:rsidRPr="009E00E0">
        <w:rPr>
          <w:color w:val="000000"/>
          <w:sz w:val="28"/>
          <w:szCs w:val="28"/>
        </w:rPr>
        <w:t>•        адекватно воспринимать аргументированную критику ошибок и учитывать её в работе над ошибками.</w:t>
      </w:r>
    </w:p>
    <w:p w:rsidR="009E00E0" w:rsidRPr="009E00E0" w:rsidRDefault="009E00E0" w:rsidP="001D308A">
      <w:pPr>
        <w:shd w:val="clear" w:color="auto" w:fill="FFFFFF"/>
        <w:jc w:val="both"/>
        <w:rPr>
          <w:color w:val="000000"/>
          <w:sz w:val="28"/>
          <w:szCs w:val="28"/>
        </w:rPr>
      </w:pPr>
      <w:r w:rsidRPr="009E00E0">
        <w:rPr>
          <w:color w:val="000000"/>
          <w:sz w:val="28"/>
          <w:szCs w:val="28"/>
        </w:rPr>
        <w:lastRenderedPageBreak/>
        <w:t>Учащиеся получат возможность научиться:</w:t>
      </w:r>
    </w:p>
    <w:p w:rsidR="009E00E0" w:rsidRPr="009E00E0" w:rsidRDefault="009E00E0" w:rsidP="001D308A">
      <w:pPr>
        <w:shd w:val="clear" w:color="auto" w:fill="FFFFFF"/>
        <w:jc w:val="both"/>
        <w:rPr>
          <w:color w:val="000000"/>
          <w:sz w:val="28"/>
          <w:szCs w:val="28"/>
        </w:rPr>
      </w:pPr>
      <w:r w:rsidRPr="009E00E0">
        <w:rPr>
          <w:color w:val="000000"/>
          <w:sz w:val="28"/>
          <w:szCs w:val="28"/>
        </w:rPr>
        <w:t>•        планировать собственную познавательную деятельность с учётом поставленной цели (под руководством учителя);</w:t>
      </w:r>
    </w:p>
    <w:p w:rsidR="009E00E0" w:rsidRPr="009E00E0" w:rsidRDefault="009E00E0" w:rsidP="001D308A">
      <w:pPr>
        <w:shd w:val="clear" w:color="auto" w:fill="FFFFFF"/>
        <w:jc w:val="both"/>
        <w:rPr>
          <w:color w:val="000000"/>
          <w:sz w:val="28"/>
          <w:szCs w:val="28"/>
        </w:rPr>
      </w:pPr>
      <w:r w:rsidRPr="009E00E0">
        <w:rPr>
          <w:color w:val="000000"/>
          <w:sz w:val="28"/>
          <w:szCs w:val="28"/>
        </w:rPr>
        <w:t>•        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9E00E0" w:rsidRPr="009E00E0" w:rsidRDefault="009E00E0" w:rsidP="001D308A">
      <w:pPr>
        <w:shd w:val="clear" w:color="auto" w:fill="FFFFFF"/>
        <w:jc w:val="both"/>
        <w:rPr>
          <w:color w:val="000000"/>
          <w:sz w:val="28"/>
          <w:szCs w:val="28"/>
        </w:rPr>
      </w:pPr>
      <w:r w:rsidRPr="009E00E0">
        <w:rPr>
          <w:b/>
          <w:bCs/>
          <w:i/>
          <w:iCs/>
          <w:color w:val="000000"/>
          <w:sz w:val="28"/>
          <w:szCs w:val="28"/>
        </w:rPr>
        <w:t>Познавательные</w:t>
      </w:r>
    </w:p>
    <w:p w:rsidR="009E00E0" w:rsidRPr="009E00E0" w:rsidRDefault="009E00E0" w:rsidP="001D308A">
      <w:pPr>
        <w:shd w:val="clear" w:color="auto" w:fill="FFFFFF"/>
        <w:jc w:val="both"/>
        <w:rPr>
          <w:color w:val="000000"/>
          <w:sz w:val="28"/>
          <w:szCs w:val="28"/>
        </w:rPr>
      </w:pPr>
      <w:r w:rsidRPr="009E00E0">
        <w:rPr>
          <w:color w:val="000000"/>
          <w:sz w:val="28"/>
          <w:szCs w:val="28"/>
        </w:rPr>
        <w:t>Учащиеся научатся:</w:t>
      </w:r>
    </w:p>
    <w:p w:rsidR="009E00E0" w:rsidRPr="009E00E0" w:rsidRDefault="009E00E0" w:rsidP="001D308A">
      <w:pPr>
        <w:shd w:val="clear" w:color="auto" w:fill="FFFFFF"/>
        <w:jc w:val="both"/>
        <w:rPr>
          <w:color w:val="000000"/>
          <w:sz w:val="28"/>
          <w:szCs w:val="28"/>
        </w:rPr>
      </w:pPr>
      <w:r w:rsidRPr="009E00E0">
        <w:rPr>
          <w:color w:val="000000"/>
          <w:sz w:val="28"/>
          <w:szCs w:val="28"/>
        </w:rPr>
        <w:t>•        выделять существенное и несущественное в тексте задачи, составлять краткую запись условия задачи;</w:t>
      </w:r>
    </w:p>
    <w:p w:rsidR="009E00E0" w:rsidRPr="009E00E0" w:rsidRDefault="009E00E0" w:rsidP="001D308A">
      <w:pPr>
        <w:shd w:val="clear" w:color="auto" w:fill="FFFFFF"/>
        <w:jc w:val="both"/>
        <w:rPr>
          <w:color w:val="000000"/>
          <w:sz w:val="28"/>
          <w:szCs w:val="28"/>
        </w:rPr>
      </w:pPr>
      <w:r w:rsidRPr="009E00E0">
        <w:rPr>
          <w:color w:val="000000"/>
          <w:sz w:val="28"/>
          <w:szCs w:val="28"/>
        </w:rPr>
        <w:t>•        моделировать условия текстовых задач освоенными способами;</w:t>
      </w:r>
    </w:p>
    <w:p w:rsidR="009E00E0" w:rsidRPr="009E00E0" w:rsidRDefault="009E00E0" w:rsidP="001D308A">
      <w:pPr>
        <w:shd w:val="clear" w:color="auto" w:fill="FFFFFF"/>
        <w:jc w:val="both"/>
        <w:rPr>
          <w:color w:val="000000"/>
          <w:sz w:val="28"/>
          <w:szCs w:val="28"/>
        </w:rPr>
      </w:pPr>
      <w:r w:rsidRPr="009E00E0">
        <w:rPr>
          <w:color w:val="000000"/>
          <w:sz w:val="28"/>
          <w:szCs w:val="28"/>
        </w:rPr>
        <w:t>•        сопоставлять разные способы решения задач;</w:t>
      </w:r>
    </w:p>
    <w:p w:rsidR="009E00E0" w:rsidRPr="009E00E0" w:rsidRDefault="009E00E0" w:rsidP="001D308A">
      <w:pPr>
        <w:shd w:val="clear" w:color="auto" w:fill="FFFFFF"/>
        <w:jc w:val="both"/>
        <w:rPr>
          <w:color w:val="000000"/>
          <w:sz w:val="28"/>
          <w:szCs w:val="28"/>
        </w:rPr>
      </w:pPr>
      <w:r w:rsidRPr="009E00E0">
        <w:rPr>
          <w:color w:val="000000"/>
          <w:sz w:val="28"/>
          <w:szCs w:val="28"/>
        </w:rPr>
        <w:t>•        использовать обобщённые способы решения текстовых задач (например, на пропорциональную зависимость);</w:t>
      </w:r>
    </w:p>
    <w:p w:rsidR="009E00E0" w:rsidRPr="009E00E0" w:rsidRDefault="009E00E0" w:rsidP="001D308A">
      <w:pPr>
        <w:shd w:val="clear" w:color="auto" w:fill="FFFFFF"/>
        <w:jc w:val="both"/>
        <w:rPr>
          <w:color w:val="000000"/>
          <w:sz w:val="28"/>
          <w:szCs w:val="28"/>
        </w:rPr>
      </w:pPr>
      <w:r w:rsidRPr="009E00E0">
        <w:rPr>
          <w:color w:val="000000"/>
          <w:sz w:val="28"/>
          <w:szCs w:val="28"/>
        </w:rPr>
        <w:t>•        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9E00E0" w:rsidRPr="009E00E0" w:rsidRDefault="009E00E0" w:rsidP="001D308A">
      <w:pPr>
        <w:shd w:val="clear" w:color="auto" w:fill="FFFFFF"/>
        <w:jc w:val="both"/>
        <w:rPr>
          <w:color w:val="000000"/>
          <w:sz w:val="28"/>
          <w:szCs w:val="28"/>
        </w:rPr>
      </w:pPr>
      <w:r w:rsidRPr="009E00E0">
        <w:rPr>
          <w:color w:val="000000"/>
          <w:sz w:val="28"/>
          <w:szCs w:val="28"/>
        </w:rPr>
        <w:t>•        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p>
    <w:p w:rsidR="009E00E0" w:rsidRPr="009E00E0" w:rsidRDefault="009E00E0" w:rsidP="001D308A">
      <w:pPr>
        <w:shd w:val="clear" w:color="auto" w:fill="FFFFFF"/>
        <w:jc w:val="both"/>
        <w:rPr>
          <w:color w:val="000000"/>
          <w:sz w:val="28"/>
          <w:szCs w:val="28"/>
        </w:rPr>
      </w:pPr>
      <w:r w:rsidRPr="009E00E0">
        <w:rPr>
          <w:color w:val="000000"/>
          <w:sz w:val="28"/>
          <w:szCs w:val="28"/>
        </w:rPr>
        <w:t>•        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9E00E0" w:rsidRPr="009E00E0" w:rsidRDefault="009E00E0" w:rsidP="001D308A">
      <w:pPr>
        <w:shd w:val="clear" w:color="auto" w:fill="FFFFFF"/>
        <w:jc w:val="both"/>
        <w:rPr>
          <w:color w:val="000000"/>
          <w:sz w:val="28"/>
          <w:szCs w:val="28"/>
        </w:rPr>
      </w:pPr>
      <w:r w:rsidRPr="009E00E0">
        <w:rPr>
          <w:color w:val="000000"/>
          <w:sz w:val="28"/>
          <w:szCs w:val="28"/>
        </w:rPr>
        <w:t>•        сравнивать и классифицировать числовые и буквенные выражения, текстовые задачи, геометрические фигуры по заданным критериям;</w:t>
      </w:r>
    </w:p>
    <w:p w:rsidR="009E00E0" w:rsidRPr="009E00E0" w:rsidRDefault="009E00E0" w:rsidP="001D308A">
      <w:pPr>
        <w:shd w:val="clear" w:color="auto" w:fill="FFFFFF"/>
        <w:jc w:val="both"/>
        <w:rPr>
          <w:color w:val="000000"/>
          <w:sz w:val="28"/>
          <w:szCs w:val="28"/>
        </w:rPr>
      </w:pPr>
      <w:r w:rsidRPr="009E00E0">
        <w:rPr>
          <w:color w:val="000000"/>
          <w:sz w:val="28"/>
          <w:szCs w:val="28"/>
        </w:rPr>
        <w:t>•        понимать информацию, представленную в виде текста, схемы, таблицы, диаграммы; дополнять таблицы недостающими данными, достраивать диаграммы;</w:t>
      </w:r>
    </w:p>
    <w:p w:rsidR="009E00E0" w:rsidRPr="009E00E0" w:rsidRDefault="009E00E0" w:rsidP="001D308A">
      <w:pPr>
        <w:shd w:val="clear" w:color="auto" w:fill="FFFFFF"/>
        <w:jc w:val="both"/>
        <w:rPr>
          <w:color w:val="000000"/>
          <w:sz w:val="28"/>
          <w:szCs w:val="28"/>
        </w:rPr>
      </w:pPr>
      <w:r w:rsidRPr="009E00E0">
        <w:rPr>
          <w:color w:val="000000"/>
          <w:sz w:val="28"/>
          <w:szCs w:val="28"/>
        </w:rPr>
        <w:t>•        находить нужную информацию в учебнике.</w:t>
      </w:r>
    </w:p>
    <w:p w:rsidR="009E00E0" w:rsidRPr="009E00E0" w:rsidRDefault="009E00E0" w:rsidP="001D308A">
      <w:pPr>
        <w:shd w:val="clear" w:color="auto" w:fill="FFFFFF"/>
        <w:jc w:val="both"/>
        <w:rPr>
          <w:color w:val="000000"/>
          <w:sz w:val="28"/>
          <w:szCs w:val="28"/>
        </w:rPr>
      </w:pPr>
      <w:r w:rsidRPr="009E00E0">
        <w:rPr>
          <w:color w:val="000000"/>
          <w:sz w:val="28"/>
          <w:szCs w:val="28"/>
        </w:rPr>
        <w:t>Учащиеся получат возможность научиться:</w:t>
      </w:r>
    </w:p>
    <w:p w:rsidR="009E00E0" w:rsidRPr="009E00E0" w:rsidRDefault="009E00E0" w:rsidP="001D308A">
      <w:pPr>
        <w:shd w:val="clear" w:color="auto" w:fill="FFFFFF"/>
        <w:jc w:val="both"/>
        <w:rPr>
          <w:color w:val="000000"/>
          <w:sz w:val="28"/>
          <w:szCs w:val="28"/>
        </w:rPr>
      </w:pPr>
      <w:r w:rsidRPr="009E00E0">
        <w:rPr>
          <w:color w:val="000000"/>
          <w:sz w:val="28"/>
          <w:szCs w:val="28"/>
        </w:rPr>
        <w:t>•        моделировать условия текстовых задач, составлять генеральную схему решения задачи в несколько действий;</w:t>
      </w:r>
    </w:p>
    <w:p w:rsidR="009E00E0" w:rsidRPr="009E00E0" w:rsidRDefault="009E00E0" w:rsidP="001D308A">
      <w:pPr>
        <w:shd w:val="clear" w:color="auto" w:fill="FFFFFF"/>
        <w:jc w:val="both"/>
        <w:rPr>
          <w:color w:val="000000"/>
          <w:sz w:val="28"/>
          <w:szCs w:val="28"/>
        </w:rPr>
      </w:pPr>
      <w:r w:rsidRPr="009E00E0">
        <w:rPr>
          <w:color w:val="000000"/>
          <w:sz w:val="28"/>
          <w:szCs w:val="28"/>
        </w:rPr>
        <w:t>•        решать задачи разными способами;</w:t>
      </w:r>
    </w:p>
    <w:p w:rsidR="009E00E0" w:rsidRPr="009E00E0" w:rsidRDefault="009E00E0" w:rsidP="001D308A">
      <w:pPr>
        <w:shd w:val="clear" w:color="auto" w:fill="FFFFFF"/>
        <w:jc w:val="both"/>
        <w:rPr>
          <w:color w:val="000000"/>
          <w:sz w:val="28"/>
          <w:szCs w:val="28"/>
        </w:rPr>
      </w:pPr>
      <w:r w:rsidRPr="009E00E0">
        <w:rPr>
          <w:color w:val="000000"/>
          <w:sz w:val="28"/>
          <w:szCs w:val="28"/>
        </w:rPr>
        <w:t>•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9E00E0" w:rsidRPr="009E00E0" w:rsidRDefault="009E00E0" w:rsidP="001D308A">
      <w:pPr>
        <w:shd w:val="clear" w:color="auto" w:fill="FFFFFF"/>
        <w:jc w:val="both"/>
        <w:rPr>
          <w:color w:val="000000"/>
          <w:sz w:val="28"/>
          <w:szCs w:val="28"/>
        </w:rPr>
      </w:pPr>
      <w:r w:rsidRPr="009E00E0">
        <w:rPr>
          <w:color w:val="000000"/>
          <w:sz w:val="28"/>
          <w:szCs w:val="28"/>
        </w:rPr>
        <w:t>•        проявлять познавательную инициативу при решении конкурсных задач;</w:t>
      </w:r>
    </w:p>
    <w:p w:rsidR="009E00E0" w:rsidRPr="009E00E0" w:rsidRDefault="009E00E0" w:rsidP="001D308A">
      <w:pPr>
        <w:shd w:val="clear" w:color="auto" w:fill="FFFFFF"/>
        <w:jc w:val="both"/>
        <w:rPr>
          <w:color w:val="000000"/>
          <w:sz w:val="28"/>
          <w:szCs w:val="28"/>
        </w:rPr>
      </w:pPr>
      <w:r w:rsidRPr="009E00E0">
        <w:rPr>
          <w:color w:val="000000"/>
          <w:sz w:val="28"/>
          <w:szCs w:val="28"/>
        </w:rPr>
        <w:t>•        выбирать наиболее эффективные способы вычисления значения конкретного выражения;</w:t>
      </w:r>
    </w:p>
    <w:p w:rsidR="009E00E0" w:rsidRPr="009E00E0" w:rsidRDefault="009E00E0" w:rsidP="001D308A">
      <w:pPr>
        <w:shd w:val="clear" w:color="auto" w:fill="FFFFFF"/>
        <w:jc w:val="both"/>
        <w:rPr>
          <w:color w:val="000000"/>
          <w:sz w:val="28"/>
          <w:szCs w:val="28"/>
        </w:rPr>
      </w:pPr>
      <w:r w:rsidRPr="009E00E0">
        <w:rPr>
          <w:color w:val="000000"/>
          <w:sz w:val="28"/>
          <w:szCs w:val="28"/>
        </w:rPr>
        <w:t>•        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9E00E0" w:rsidRPr="009E00E0" w:rsidRDefault="009E00E0" w:rsidP="001D308A">
      <w:pPr>
        <w:shd w:val="clear" w:color="auto" w:fill="FFFFFF"/>
        <w:jc w:val="both"/>
        <w:rPr>
          <w:color w:val="000000"/>
          <w:sz w:val="28"/>
          <w:szCs w:val="28"/>
        </w:rPr>
      </w:pPr>
      <w:r w:rsidRPr="009E00E0">
        <w:rPr>
          <w:color w:val="000000"/>
          <w:sz w:val="28"/>
          <w:szCs w:val="28"/>
        </w:rPr>
        <w:t>•        находить нужную информацию в детской энциклопедии, Интернете;</w:t>
      </w:r>
    </w:p>
    <w:p w:rsidR="009E00E0" w:rsidRPr="009E00E0" w:rsidRDefault="009E00E0" w:rsidP="001D308A">
      <w:pPr>
        <w:shd w:val="clear" w:color="auto" w:fill="FFFFFF"/>
        <w:jc w:val="both"/>
        <w:rPr>
          <w:color w:val="000000"/>
          <w:sz w:val="28"/>
          <w:szCs w:val="28"/>
        </w:rPr>
      </w:pPr>
      <w:r w:rsidRPr="009E00E0">
        <w:rPr>
          <w:color w:val="000000"/>
          <w:sz w:val="28"/>
          <w:szCs w:val="28"/>
        </w:rPr>
        <w:t>•        планировать маршрут движения, время, расход продуктов;</w:t>
      </w:r>
    </w:p>
    <w:p w:rsidR="009E00E0" w:rsidRPr="009E00E0" w:rsidRDefault="009E00E0" w:rsidP="001D308A">
      <w:pPr>
        <w:shd w:val="clear" w:color="auto" w:fill="FFFFFF"/>
        <w:jc w:val="both"/>
        <w:rPr>
          <w:color w:val="000000"/>
          <w:sz w:val="28"/>
          <w:szCs w:val="28"/>
        </w:rPr>
      </w:pPr>
      <w:r w:rsidRPr="009E00E0">
        <w:rPr>
          <w:color w:val="000000"/>
          <w:sz w:val="28"/>
          <w:szCs w:val="28"/>
        </w:rPr>
        <w:t>•        планировать покупку, оценивать количество товара и его стоимость;</w:t>
      </w:r>
    </w:p>
    <w:p w:rsidR="009E00E0" w:rsidRPr="009E00E0" w:rsidRDefault="009E00E0" w:rsidP="001D308A">
      <w:pPr>
        <w:shd w:val="clear" w:color="auto" w:fill="FFFFFF"/>
        <w:jc w:val="both"/>
        <w:rPr>
          <w:color w:val="000000"/>
          <w:sz w:val="28"/>
          <w:szCs w:val="28"/>
        </w:rPr>
      </w:pPr>
      <w:r w:rsidRPr="009E00E0">
        <w:rPr>
          <w:color w:val="000000"/>
          <w:sz w:val="28"/>
          <w:szCs w:val="28"/>
        </w:rPr>
        <w:lastRenderedPageBreak/>
        <w:t>•        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9E00E0" w:rsidRPr="009E00E0" w:rsidRDefault="009E00E0" w:rsidP="001D308A">
      <w:pPr>
        <w:shd w:val="clear" w:color="auto" w:fill="FFFFFF"/>
        <w:jc w:val="both"/>
        <w:rPr>
          <w:color w:val="000000"/>
          <w:sz w:val="28"/>
          <w:szCs w:val="28"/>
        </w:rPr>
      </w:pPr>
      <w:r w:rsidRPr="009E00E0">
        <w:rPr>
          <w:b/>
          <w:bCs/>
          <w:i/>
          <w:iCs/>
          <w:color w:val="000000"/>
          <w:sz w:val="28"/>
          <w:szCs w:val="28"/>
        </w:rPr>
        <w:t>Коммуникативные</w:t>
      </w:r>
    </w:p>
    <w:p w:rsidR="009E00E0" w:rsidRPr="009E00E0" w:rsidRDefault="009E00E0" w:rsidP="001D308A">
      <w:pPr>
        <w:shd w:val="clear" w:color="auto" w:fill="FFFFFF"/>
        <w:jc w:val="both"/>
        <w:rPr>
          <w:color w:val="000000"/>
          <w:sz w:val="28"/>
          <w:szCs w:val="28"/>
        </w:rPr>
      </w:pPr>
      <w:r w:rsidRPr="009E00E0">
        <w:rPr>
          <w:color w:val="000000"/>
          <w:sz w:val="28"/>
          <w:szCs w:val="28"/>
        </w:rPr>
        <w:t>Учащиеся научатся:</w:t>
      </w:r>
    </w:p>
    <w:p w:rsidR="009E00E0" w:rsidRPr="009E00E0" w:rsidRDefault="009E00E0" w:rsidP="001D308A">
      <w:pPr>
        <w:shd w:val="clear" w:color="auto" w:fill="FFFFFF"/>
        <w:jc w:val="both"/>
        <w:rPr>
          <w:color w:val="000000"/>
          <w:sz w:val="28"/>
          <w:szCs w:val="28"/>
        </w:rPr>
      </w:pPr>
      <w:r w:rsidRPr="009E00E0">
        <w:rPr>
          <w:color w:val="000000"/>
          <w:sz w:val="28"/>
          <w:szCs w:val="28"/>
        </w:rPr>
        <w:t>•        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9E00E0" w:rsidRPr="009E00E0" w:rsidRDefault="009E00E0" w:rsidP="001D308A">
      <w:pPr>
        <w:shd w:val="clear" w:color="auto" w:fill="FFFFFF"/>
        <w:jc w:val="both"/>
        <w:rPr>
          <w:color w:val="000000"/>
          <w:sz w:val="28"/>
          <w:szCs w:val="28"/>
        </w:rPr>
      </w:pPr>
      <w:r w:rsidRPr="009E00E0">
        <w:rPr>
          <w:color w:val="000000"/>
          <w:sz w:val="28"/>
          <w:szCs w:val="28"/>
        </w:rPr>
        <w:t>•        задавать вопросы с целью получения нужной информации.</w:t>
      </w:r>
    </w:p>
    <w:p w:rsidR="009E00E0" w:rsidRPr="009E00E0" w:rsidRDefault="009E00E0" w:rsidP="001D308A">
      <w:pPr>
        <w:shd w:val="clear" w:color="auto" w:fill="FFFFFF"/>
        <w:jc w:val="both"/>
        <w:rPr>
          <w:color w:val="000000"/>
          <w:sz w:val="28"/>
          <w:szCs w:val="28"/>
        </w:rPr>
      </w:pPr>
      <w:r w:rsidRPr="009E00E0">
        <w:rPr>
          <w:color w:val="000000"/>
          <w:sz w:val="28"/>
          <w:szCs w:val="28"/>
        </w:rPr>
        <w:t>Учащиеся получат возможность научиться:</w:t>
      </w:r>
    </w:p>
    <w:p w:rsidR="009E00E0" w:rsidRPr="009E00E0" w:rsidRDefault="009E00E0" w:rsidP="001D308A">
      <w:pPr>
        <w:shd w:val="clear" w:color="auto" w:fill="FFFFFF"/>
        <w:jc w:val="both"/>
        <w:rPr>
          <w:color w:val="000000"/>
          <w:sz w:val="28"/>
          <w:szCs w:val="28"/>
        </w:rPr>
      </w:pPr>
      <w:r w:rsidRPr="009E00E0">
        <w:rPr>
          <w:color w:val="000000"/>
          <w:sz w:val="28"/>
          <w:szCs w:val="28"/>
        </w:rPr>
        <w:t>•        учитывать мнение партнёра, аргументировано критиковать допущенные ошибки, обосновывать своё решение;</w:t>
      </w:r>
    </w:p>
    <w:p w:rsidR="009E00E0" w:rsidRPr="009E00E0" w:rsidRDefault="009E00E0" w:rsidP="001D308A">
      <w:pPr>
        <w:shd w:val="clear" w:color="auto" w:fill="FFFFFF"/>
        <w:jc w:val="both"/>
        <w:rPr>
          <w:color w:val="000000"/>
          <w:sz w:val="28"/>
          <w:szCs w:val="28"/>
        </w:rPr>
      </w:pPr>
      <w:r w:rsidRPr="009E00E0">
        <w:rPr>
          <w:color w:val="000000"/>
          <w:sz w:val="28"/>
          <w:szCs w:val="28"/>
        </w:rPr>
        <w:t>•        выполнять свою часть обязанностей в ходе групповой работы, учитывая общий план действий и конечную цель;</w:t>
      </w:r>
    </w:p>
    <w:p w:rsidR="009E00E0" w:rsidRPr="009E00E0" w:rsidRDefault="009E00E0" w:rsidP="001D308A">
      <w:pPr>
        <w:shd w:val="clear" w:color="auto" w:fill="FFFFFF"/>
        <w:jc w:val="both"/>
        <w:rPr>
          <w:color w:val="000000"/>
          <w:sz w:val="28"/>
          <w:szCs w:val="28"/>
        </w:rPr>
      </w:pPr>
      <w:r w:rsidRPr="009E00E0">
        <w:rPr>
          <w:color w:val="000000"/>
          <w:sz w:val="28"/>
          <w:szCs w:val="28"/>
        </w:rPr>
        <w:t>•        задавать вопросы с целью планирования хода решения задачи, формулирования познавательных целей в ходе проектной деятельности.</w:t>
      </w:r>
    </w:p>
    <w:p w:rsidR="00F01A41" w:rsidRDefault="00F01A41" w:rsidP="00A27184">
      <w:pPr>
        <w:jc w:val="center"/>
        <w:rPr>
          <w:rFonts w:eastAsiaTheme="minorHAnsi"/>
          <w:sz w:val="28"/>
          <w:szCs w:val="28"/>
          <w:lang w:eastAsia="en-US"/>
        </w:rPr>
      </w:pPr>
    </w:p>
    <w:p w:rsidR="00F01A41" w:rsidRPr="00F01A41" w:rsidRDefault="00F01A41" w:rsidP="00F01A41">
      <w:pPr>
        <w:rPr>
          <w:rFonts w:eastAsiaTheme="minorHAnsi"/>
          <w:sz w:val="28"/>
          <w:szCs w:val="28"/>
          <w:lang w:eastAsia="en-US"/>
        </w:rPr>
      </w:pPr>
    </w:p>
    <w:p w:rsidR="00F01A41" w:rsidRPr="00F01A41" w:rsidRDefault="00F01A41" w:rsidP="00F01A41">
      <w:pPr>
        <w:rPr>
          <w:rFonts w:eastAsiaTheme="minorHAnsi"/>
          <w:sz w:val="28"/>
          <w:szCs w:val="28"/>
          <w:lang w:eastAsia="en-US"/>
        </w:rPr>
      </w:pPr>
    </w:p>
    <w:p w:rsidR="00F01A41" w:rsidRPr="00F01A41" w:rsidRDefault="00F01A41" w:rsidP="00F01A41">
      <w:pPr>
        <w:rPr>
          <w:rFonts w:eastAsiaTheme="minorHAnsi"/>
          <w:sz w:val="28"/>
          <w:szCs w:val="28"/>
          <w:lang w:eastAsia="en-US"/>
        </w:rPr>
      </w:pPr>
    </w:p>
    <w:p w:rsidR="00F01A41" w:rsidRPr="00F01A41" w:rsidRDefault="00F01A41" w:rsidP="00F01A41">
      <w:pPr>
        <w:rPr>
          <w:rFonts w:eastAsiaTheme="minorHAnsi"/>
          <w:sz w:val="28"/>
          <w:szCs w:val="28"/>
          <w:lang w:eastAsia="en-US"/>
        </w:rPr>
      </w:pPr>
    </w:p>
    <w:p w:rsidR="00F01A41" w:rsidRPr="00F01A41" w:rsidRDefault="00F01A41" w:rsidP="00F01A41">
      <w:pPr>
        <w:rPr>
          <w:rFonts w:eastAsiaTheme="minorHAnsi"/>
          <w:sz w:val="28"/>
          <w:szCs w:val="28"/>
          <w:lang w:eastAsia="en-US"/>
        </w:rPr>
      </w:pPr>
    </w:p>
    <w:p w:rsidR="00F01A41" w:rsidRPr="00F01A41" w:rsidRDefault="00F01A41" w:rsidP="00F01A41">
      <w:pPr>
        <w:rPr>
          <w:rFonts w:eastAsiaTheme="minorHAnsi"/>
          <w:sz w:val="28"/>
          <w:szCs w:val="28"/>
          <w:lang w:eastAsia="en-US"/>
        </w:rPr>
      </w:pPr>
    </w:p>
    <w:p w:rsidR="00F01A41" w:rsidRPr="00F01A41" w:rsidRDefault="00F01A41" w:rsidP="00F01A41">
      <w:pPr>
        <w:rPr>
          <w:rFonts w:eastAsiaTheme="minorHAnsi"/>
          <w:sz w:val="28"/>
          <w:szCs w:val="28"/>
          <w:lang w:eastAsia="en-US"/>
        </w:rPr>
      </w:pPr>
    </w:p>
    <w:p w:rsidR="00F01A41" w:rsidRDefault="00F01A41" w:rsidP="00F01A41">
      <w:pPr>
        <w:tabs>
          <w:tab w:val="left" w:pos="3252"/>
        </w:tabs>
        <w:rPr>
          <w:rFonts w:eastAsiaTheme="minorHAnsi"/>
          <w:sz w:val="28"/>
          <w:szCs w:val="28"/>
          <w:lang w:eastAsia="en-US"/>
        </w:rPr>
      </w:pPr>
    </w:p>
    <w:p w:rsidR="00A27184" w:rsidRPr="00F1559D" w:rsidRDefault="00A27184" w:rsidP="00F1559D">
      <w:pPr>
        <w:spacing w:line="276" w:lineRule="auto"/>
        <w:jc w:val="both"/>
        <w:rPr>
          <w:sz w:val="28"/>
          <w:szCs w:val="28"/>
        </w:rPr>
        <w:sectPr w:rsidR="00A27184" w:rsidRPr="00F1559D">
          <w:headerReference w:type="default" r:id="rId8"/>
          <w:pgSz w:w="11906" w:h="16838"/>
          <w:pgMar w:top="1134" w:right="850" w:bottom="1134" w:left="1701" w:header="708" w:footer="708" w:gutter="0"/>
          <w:cols w:space="708"/>
          <w:docGrid w:linePitch="360"/>
        </w:sectPr>
      </w:pPr>
      <w:bookmarkStart w:id="0" w:name="_GoBack"/>
      <w:bookmarkEnd w:id="0"/>
    </w:p>
    <w:p w:rsidR="00F1559D" w:rsidRDefault="00F1559D" w:rsidP="00746C79">
      <w:pPr>
        <w:sectPr w:rsidR="00F1559D" w:rsidSect="00746C79">
          <w:pgSz w:w="16838" w:h="11906" w:orient="landscape"/>
          <w:pgMar w:top="1701" w:right="1134" w:bottom="850" w:left="1134" w:header="708" w:footer="708" w:gutter="0"/>
          <w:cols w:space="708"/>
          <w:docGrid w:linePitch="360"/>
        </w:sectPr>
      </w:pPr>
    </w:p>
    <w:p w:rsidR="008C0B3F" w:rsidRPr="00C906C9" w:rsidRDefault="008C0B3F" w:rsidP="00746C79"/>
    <w:sectPr w:rsidR="008C0B3F" w:rsidRPr="00C906C9" w:rsidSect="00F1559D">
      <w:type w:val="continuous"/>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BBA" w:rsidRDefault="005C6BBA" w:rsidP="004F0C51">
      <w:pPr>
        <w:pStyle w:val="c5"/>
        <w:spacing w:before="0" w:after="0"/>
      </w:pPr>
      <w:r>
        <w:separator/>
      </w:r>
    </w:p>
  </w:endnote>
  <w:endnote w:type="continuationSeparator" w:id="0">
    <w:p w:rsidR="005C6BBA" w:rsidRDefault="005C6BBA" w:rsidP="004F0C51">
      <w:pPr>
        <w:pStyle w:val="c5"/>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BBA" w:rsidRDefault="005C6BBA" w:rsidP="004F0C51">
      <w:pPr>
        <w:pStyle w:val="c5"/>
        <w:spacing w:before="0" w:after="0"/>
      </w:pPr>
      <w:r>
        <w:separator/>
      </w:r>
    </w:p>
  </w:footnote>
  <w:footnote w:type="continuationSeparator" w:id="0">
    <w:p w:rsidR="005C6BBA" w:rsidRDefault="005C6BBA" w:rsidP="004F0C51">
      <w:pPr>
        <w:pStyle w:val="c5"/>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C51" w:rsidRPr="004F0C51" w:rsidRDefault="004F0C51" w:rsidP="004F0C51">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E3D"/>
    <w:multiLevelType w:val="multilevel"/>
    <w:tmpl w:val="96FE2E78"/>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15E7F"/>
    <w:multiLevelType w:val="multilevel"/>
    <w:tmpl w:val="FC2E298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444DC"/>
    <w:multiLevelType w:val="multilevel"/>
    <w:tmpl w:val="D5E6732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B0312"/>
    <w:multiLevelType w:val="multilevel"/>
    <w:tmpl w:val="15A4A4B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764393"/>
    <w:multiLevelType w:val="multilevel"/>
    <w:tmpl w:val="3356E71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903460"/>
    <w:multiLevelType w:val="multilevel"/>
    <w:tmpl w:val="2C0C4FB8"/>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4B3BAE"/>
    <w:multiLevelType w:val="multilevel"/>
    <w:tmpl w:val="6A1C4A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076058"/>
    <w:multiLevelType w:val="multilevel"/>
    <w:tmpl w:val="BD2A7F0A"/>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3954D0"/>
    <w:multiLevelType w:val="multilevel"/>
    <w:tmpl w:val="F066356A"/>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514DCB"/>
    <w:multiLevelType w:val="multilevel"/>
    <w:tmpl w:val="3070AB5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332FB0"/>
    <w:multiLevelType w:val="multilevel"/>
    <w:tmpl w:val="4DE012E0"/>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74367A"/>
    <w:multiLevelType w:val="multilevel"/>
    <w:tmpl w:val="4E7C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AB7F74"/>
    <w:multiLevelType w:val="multilevel"/>
    <w:tmpl w:val="A666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D41656"/>
    <w:multiLevelType w:val="multilevel"/>
    <w:tmpl w:val="0D96B286"/>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1A1B74"/>
    <w:multiLevelType w:val="multilevel"/>
    <w:tmpl w:val="B4C2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2F3B25"/>
    <w:multiLevelType w:val="multilevel"/>
    <w:tmpl w:val="725C955E"/>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9B3570"/>
    <w:multiLevelType w:val="multilevel"/>
    <w:tmpl w:val="92CE6CEC"/>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E1030B"/>
    <w:multiLevelType w:val="multilevel"/>
    <w:tmpl w:val="CAB40BA0"/>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2B12D1"/>
    <w:multiLevelType w:val="multilevel"/>
    <w:tmpl w:val="132A7E9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5E3F20"/>
    <w:multiLevelType w:val="multilevel"/>
    <w:tmpl w:val="BA221F8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6E7635"/>
    <w:multiLevelType w:val="multilevel"/>
    <w:tmpl w:val="5E66F28A"/>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2700E7"/>
    <w:multiLevelType w:val="multilevel"/>
    <w:tmpl w:val="AD727CF6"/>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6A32322"/>
    <w:multiLevelType w:val="multilevel"/>
    <w:tmpl w:val="FC4C9852"/>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D20A43"/>
    <w:multiLevelType w:val="multilevel"/>
    <w:tmpl w:val="DE9ECEB8"/>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505FFB"/>
    <w:multiLevelType w:val="multilevel"/>
    <w:tmpl w:val="EE667F0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98F3D3F"/>
    <w:multiLevelType w:val="multilevel"/>
    <w:tmpl w:val="C13CA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0A1541"/>
    <w:multiLevelType w:val="multilevel"/>
    <w:tmpl w:val="247882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A671D1B"/>
    <w:multiLevelType w:val="multilevel"/>
    <w:tmpl w:val="8EEEDEE2"/>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B8B67A9"/>
    <w:multiLevelType w:val="multilevel"/>
    <w:tmpl w:val="21446FA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BC50F13"/>
    <w:multiLevelType w:val="multilevel"/>
    <w:tmpl w:val="FEC42DA6"/>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D85C33"/>
    <w:multiLevelType w:val="multilevel"/>
    <w:tmpl w:val="A740F4C0"/>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F012537"/>
    <w:multiLevelType w:val="multilevel"/>
    <w:tmpl w:val="C41AA3E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FE96032"/>
    <w:multiLevelType w:val="multilevel"/>
    <w:tmpl w:val="3A2C25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0627FDA"/>
    <w:multiLevelType w:val="multilevel"/>
    <w:tmpl w:val="5464ED34"/>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F162E0"/>
    <w:multiLevelType w:val="multilevel"/>
    <w:tmpl w:val="D1542936"/>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1697ABA"/>
    <w:multiLevelType w:val="multilevel"/>
    <w:tmpl w:val="ECE21DF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1AC7BA0"/>
    <w:multiLevelType w:val="multilevel"/>
    <w:tmpl w:val="0010C6B2"/>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2136F0C"/>
    <w:multiLevelType w:val="multilevel"/>
    <w:tmpl w:val="ED5EECE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6B1FD5"/>
    <w:multiLevelType w:val="multilevel"/>
    <w:tmpl w:val="B87E2B66"/>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2FE292B"/>
    <w:multiLevelType w:val="multilevel"/>
    <w:tmpl w:val="3DA2F0A4"/>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32D3873"/>
    <w:multiLevelType w:val="multilevel"/>
    <w:tmpl w:val="89EA7E3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33A1866"/>
    <w:multiLevelType w:val="multilevel"/>
    <w:tmpl w:val="50B2315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47E3F43"/>
    <w:multiLevelType w:val="multilevel"/>
    <w:tmpl w:val="5CE65496"/>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52B167A"/>
    <w:multiLevelType w:val="multilevel"/>
    <w:tmpl w:val="ECEA7D6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56B4547"/>
    <w:multiLevelType w:val="multilevel"/>
    <w:tmpl w:val="EA649AF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62064DA"/>
    <w:multiLevelType w:val="multilevel"/>
    <w:tmpl w:val="767AA3A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6BA64AF"/>
    <w:multiLevelType w:val="multilevel"/>
    <w:tmpl w:val="C06C6D30"/>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82D115C"/>
    <w:multiLevelType w:val="multilevel"/>
    <w:tmpl w:val="3126D36C"/>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98A44BC"/>
    <w:multiLevelType w:val="multilevel"/>
    <w:tmpl w:val="377A9E9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BA75F56"/>
    <w:multiLevelType w:val="multilevel"/>
    <w:tmpl w:val="445612F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C852C06"/>
    <w:multiLevelType w:val="multilevel"/>
    <w:tmpl w:val="54A244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CA72CEF"/>
    <w:multiLevelType w:val="multilevel"/>
    <w:tmpl w:val="EE388766"/>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D8D2CF3"/>
    <w:multiLevelType w:val="multilevel"/>
    <w:tmpl w:val="26ACF46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D9911CB"/>
    <w:multiLevelType w:val="multilevel"/>
    <w:tmpl w:val="BCC4266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F03546F"/>
    <w:multiLevelType w:val="multilevel"/>
    <w:tmpl w:val="DAFC9562"/>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F1739AF"/>
    <w:multiLevelType w:val="multilevel"/>
    <w:tmpl w:val="48D8FF0A"/>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04A51AA"/>
    <w:multiLevelType w:val="multilevel"/>
    <w:tmpl w:val="7298A50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1124802"/>
    <w:multiLevelType w:val="multilevel"/>
    <w:tmpl w:val="506CCAF2"/>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4BC4DEE"/>
    <w:multiLevelType w:val="multilevel"/>
    <w:tmpl w:val="C5DC1DFC"/>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5E7235D"/>
    <w:multiLevelType w:val="multilevel"/>
    <w:tmpl w:val="C2F6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5F232B7"/>
    <w:multiLevelType w:val="multilevel"/>
    <w:tmpl w:val="8822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6A50D98"/>
    <w:multiLevelType w:val="multilevel"/>
    <w:tmpl w:val="4A2ABB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7E57E76"/>
    <w:multiLevelType w:val="multilevel"/>
    <w:tmpl w:val="9BFA35C4"/>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99D0833"/>
    <w:multiLevelType w:val="multilevel"/>
    <w:tmpl w:val="9C6ED5C4"/>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9F36DCA"/>
    <w:multiLevelType w:val="multilevel"/>
    <w:tmpl w:val="6DC23E7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A6B4FBF"/>
    <w:multiLevelType w:val="multilevel"/>
    <w:tmpl w:val="21DA0B4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D010A7E"/>
    <w:multiLevelType w:val="multilevel"/>
    <w:tmpl w:val="4F1A2C4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DFC1A74"/>
    <w:multiLevelType w:val="multilevel"/>
    <w:tmpl w:val="098A33CA"/>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E0E72C6"/>
    <w:multiLevelType w:val="multilevel"/>
    <w:tmpl w:val="EC94B2A8"/>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E115467"/>
    <w:multiLevelType w:val="multilevel"/>
    <w:tmpl w:val="67546260"/>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F1C6741"/>
    <w:multiLevelType w:val="multilevel"/>
    <w:tmpl w:val="DD769F5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04672A2"/>
    <w:multiLevelType w:val="multilevel"/>
    <w:tmpl w:val="12A0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22E1BBD"/>
    <w:multiLevelType w:val="multilevel"/>
    <w:tmpl w:val="A3626678"/>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2C41218"/>
    <w:multiLevelType w:val="multilevel"/>
    <w:tmpl w:val="C7E646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3FC5333"/>
    <w:multiLevelType w:val="multilevel"/>
    <w:tmpl w:val="050E345A"/>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4A53133"/>
    <w:multiLevelType w:val="multilevel"/>
    <w:tmpl w:val="7346D3F6"/>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6F90511"/>
    <w:multiLevelType w:val="multilevel"/>
    <w:tmpl w:val="29226E1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7D219D6"/>
    <w:multiLevelType w:val="multilevel"/>
    <w:tmpl w:val="DB9A426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7E27503"/>
    <w:multiLevelType w:val="multilevel"/>
    <w:tmpl w:val="7208F7C8"/>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94A6F42"/>
    <w:multiLevelType w:val="multilevel"/>
    <w:tmpl w:val="26E45898"/>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98B2FB1"/>
    <w:multiLevelType w:val="multilevel"/>
    <w:tmpl w:val="A4C460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99B04E7"/>
    <w:multiLevelType w:val="multilevel"/>
    <w:tmpl w:val="67E2C11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9C6733F"/>
    <w:multiLevelType w:val="multilevel"/>
    <w:tmpl w:val="30E6631E"/>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A944867"/>
    <w:multiLevelType w:val="multilevel"/>
    <w:tmpl w:val="C3B0D03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ADA48D3"/>
    <w:multiLevelType w:val="multilevel"/>
    <w:tmpl w:val="358C8E4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C180B4A"/>
    <w:multiLevelType w:val="multilevel"/>
    <w:tmpl w:val="896EDF2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C813F66"/>
    <w:multiLevelType w:val="multilevel"/>
    <w:tmpl w:val="D1D202D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D0D370C"/>
    <w:multiLevelType w:val="multilevel"/>
    <w:tmpl w:val="1EA29B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D2B2F41"/>
    <w:multiLevelType w:val="multilevel"/>
    <w:tmpl w:val="1C287176"/>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D477446"/>
    <w:multiLevelType w:val="multilevel"/>
    <w:tmpl w:val="CE5C4BFC"/>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176A15"/>
    <w:multiLevelType w:val="multilevel"/>
    <w:tmpl w:val="F640AC2C"/>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A944A1"/>
    <w:multiLevelType w:val="multilevel"/>
    <w:tmpl w:val="1FA0861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0150445"/>
    <w:multiLevelType w:val="multilevel"/>
    <w:tmpl w:val="D21AEC9C"/>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05F2479"/>
    <w:multiLevelType w:val="hybridMultilevel"/>
    <w:tmpl w:val="E16EFE3A"/>
    <w:lvl w:ilvl="0" w:tplc="52088FD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4" w15:restartNumberingAfterBreak="0">
    <w:nsid w:val="50C90614"/>
    <w:multiLevelType w:val="multilevel"/>
    <w:tmpl w:val="C824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1881E64"/>
    <w:multiLevelType w:val="multilevel"/>
    <w:tmpl w:val="1230FAFC"/>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2374D52"/>
    <w:multiLevelType w:val="multilevel"/>
    <w:tmpl w:val="2BA6095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2461742"/>
    <w:multiLevelType w:val="multilevel"/>
    <w:tmpl w:val="E92A85E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43704EE"/>
    <w:multiLevelType w:val="multilevel"/>
    <w:tmpl w:val="850A71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501602E"/>
    <w:multiLevelType w:val="multilevel"/>
    <w:tmpl w:val="376478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5305075"/>
    <w:multiLevelType w:val="multilevel"/>
    <w:tmpl w:val="B7527D2E"/>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5957898"/>
    <w:multiLevelType w:val="multilevel"/>
    <w:tmpl w:val="5AA84862"/>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5FE33B4"/>
    <w:multiLevelType w:val="multilevel"/>
    <w:tmpl w:val="5790B1A8"/>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60A7CC0"/>
    <w:multiLevelType w:val="multilevel"/>
    <w:tmpl w:val="59C6663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66102F4"/>
    <w:multiLevelType w:val="multilevel"/>
    <w:tmpl w:val="01C8BB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6FD6BE1"/>
    <w:multiLevelType w:val="multilevel"/>
    <w:tmpl w:val="C7D613D8"/>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8701A1B"/>
    <w:multiLevelType w:val="multilevel"/>
    <w:tmpl w:val="5E7054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89D3577"/>
    <w:multiLevelType w:val="multilevel"/>
    <w:tmpl w:val="95C65FD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B035A2C"/>
    <w:multiLevelType w:val="multilevel"/>
    <w:tmpl w:val="1BACEE3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B1D36F2"/>
    <w:multiLevelType w:val="multilevel"/>
    <w:tmpl w:val="30B61D4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BE40796"/>
    <w:multiLevelType w:val="multilevel"/>
    <w:tmpl w:val="67627F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C480C36"/>
    <w:multiLevelType w:val="multilevel"/>
    <w:tmpl w:val="6938157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DB3611B"/>
    <w:multiLevelType w:val="multilevel"/>
    <w:tmpl w:val="4A5E719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DD61255"/>
    <w:multiLevelType w:val="multilevel"/>
    <w:tmpl w:val="EFECC6B6"/>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DF6016E"/>
    <w:multiLevelType w:val="multilevel"/>
    <w:tmpl w:val="E922461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E787B1A"/>
    <w:multiLevelType w:val="multilevel"/>
    <w:tmpl w:val="C0D2D5CC"/>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E953AEC"/>
    <w:multiLevelType w:val="multilevel"/>
    <w:tmpl w:val="80883F0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10260FE"/>
    <w:multiLevelType w:val="multilevel"/>
    <w:tmpl w:val="6106B704"/>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1AB1DCE"/>
    <w:multiLevelType w:val="multilevel"/>
    <w:tmpl w:val="4E2A30C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1D741A8"/>
    <w:multiLevelType w:val="multilevel"/>
    <w:tmpl w:val="2528D5D4"/>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20A66D0"/>
    <w:multiLevelType w:val="multilevel"/>
    <w:tmpl w:val="FF52BAA4"/>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26176B4"/>
    <w:multiLevelType w:val="multilevel"/>
    <w:tmpl w:val="36A23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3CE2E2B"/>
    <w:multiLevelType w:val="multilevel"/>
    <w:tmpl w:val="E9A88052"/>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88761A2"/>
    <w:multiLevelType w:val="multilevel"/>
    <w:tmpl w:val="9376AA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8892553"/>
    <w:multiLevelType w:val="multilevel"/>
    <w:tmpl w:val="17D4637A"/>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89324CF"/>
    <w:multiLevelType w:val="multilevel"/>
    <w:tmpl w:val="BB0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99C624D"/>
    <w:multiLevelType w:val="multilevel"/>
    <w:tmpl w:val="B9D80D56"/>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A1169FF"/>
    <w:multiLevelType w:val="multilevel"/>
    <w:tmpl w:val="68481490"/>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AD40D25"/>
    <w:multiLevelType w:val="multilevel"/>
    <w:tmpl w:val="D82CA78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BDD5511"/>
    <w:multiLevelType w:val="multilevel"/>
    <w:tmpl w:val="6A301CFC"/>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BEB68C2"/>
    <w:multiLevelType w:val="multilevel"/>
    <w:tmpl w:val="31C0E1A2"/>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D8D7849"/>
    <w:multiLevelType w:val="multilevel"/>
    <w:tmpl w:val="93DC01B2"/>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DDD03C8"/>
    <w:multiLevelType w:val="multilevel"/>
    <w:tmpl w:val="8C1A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EEF093B"/>
    <w:multiLevelType w:val="multilevel"/>
    <w:tmpl w:val="9780867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FF90164"/>
    <w:multiLevelType w:val="multilevel"/>
    <w:tmpl w:val="0954390A"/>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0386E28"/>
    <w:multiLevelType w:val="multilevel"/>
    <w:tmpl w:val="682A7B8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03B5CF4"/>
    <w:multiLevelType w:val="multilevel"/>
    <w:tmpl w:val="8B8E3D44"/>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1407EBE"/>
    <w:multiLevelType w:val="multilevel"/>
    <w:tmpl w:val="3182B06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2655CFB"/>
    <w:multiLevelType w:val="multilevel"/>
    <w:tmpl w:val="9FC86956"/>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3223C84"/>
    <w:multiLevelType w:val="multilevel"/>
    <w:tmpl w:val="C5E2E30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43E4004"/>
    <w:multiLevelType w:val="multilevel"/>
    <w:tmpl w:val="203274DC"/>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6305644"/>
    <w:multiLevelType w:val="multilevel"/>
    <w:tmpl w:val="71E035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772215F"/>
    <w:multiLevelType w:val="multilevel"/>
    <w:tmpl w:val="E962F89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B997B70"/>
    <w:multiLevelType w:val="multilevel"/>
    <w:tmpl w:val="7ED8A9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CAF2569"/>
    <w:multiLevelType w:val="multilevel"/>
    <w:tmpl w:val="CA14E524"/>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ED335F2"/>
    <w:multiLevelType w:val="multilevel"/>
    <w:tmpl w:val="ABE0510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0"/>
  </w:num>
  <w:num w:numId="2">
    <w:abstractNumId w:val="94"/>
  </w:num>
  <w:num w:numId="3">
    <w:abstractNumId w:val="132"/>
  </w:num>
  <w:num w:numId="4">
    <w:abstractNumId w:val="125"/>
  </w:num>
  <w:num w:numId="5">
    <w:abstractNumId w:val="11"/>
  </w:num>
  <w:num w:numId="6">
    <w:abstractNumId w:val="12"/>
  </w:num>
  <w:num w:numId="7">
    <w:abstractNumId w:val="14"/>
  </w:num>
  <w:num w:numId="8">
    <w:abstractNumId w:val="59"/>
  </w:num>
  <w:num w:numId="9">
    <w:abstractNumId w:val="71"/>
  </w:num>
  <w:num w:numId="10">
    <w:abstractNumId w:val="121"/>
  </w:num>
  <w:num w:numId="11">
    <w:abstractNumId w:val="25"/>
  </w:num>
  <w:num w:numId="12">
    <w:abstractNumId w:val="6"/>
  </w:num>
  <w:num w:numId="13">
    <w:abstractNumId w:val="50"/>
  </w:num>
  <w:num w:numId="14">
    <w:abstractNumId w:val="106"/>
  </w:num>
  <w:num w:numId="15">
    <w:abstractNumId w:val="80"/>
  </w:num>
  <w:num w:numId="16">
    <w:abstractNumId w:val="143"/>
  </w:num>
  <w:num w:numId="17">
    <w:abstractNumId w:val="104"/>
  </w:num>
  <w:num w:numId="18">
    <w:abstractNumId w:val="99"/>
  </w:num>
  <w:num w:numId="19">
    <w:abstractNumId w:val="110"/>
  </w:num>
  <w:num w:numId="20">
    <w:abstractNumId w:val="32"/>
  </w:num>
  <w:num w:numId="21">
    <w:abstractNumId w:val="73"/>
  </w:num>
  <w:num w:numId="22">
    <w:abstractNumId w:val="45"/>
  </w:num>
  <w:num w:numId="23">
    <w:abstractNumId w:val="123"/>
  </w:num>
  <w:num w:numId="24">
    <w:abstractNumId w:val="98"/>
  </w:num>
  <w:num w:numId="25">
    <w:abstractNumId w:val="87"/>
  </w:num>
  <w:num w:numId="26">
    <w:abstractNumId w:val="35"/>
  </w:num>
  <w:num w:numId="27">
    <w:abstractNumId w:val="65"/>
  </w:num>
  <w:num w:numId="28">
    <w:abstractNumId w:val="64"/>
  </w:num>
  <w:num w:numId="29">
    <w:abstractNumId w:val="61"/>
  </w:num>
  <w:num w:numId="30">
    <w:abstractNumId w:val="109"/>
  </w:num>
  <w:num w:numId="31">
    <w:abstractNumId w:val="141"/>
  </w:num>
  <w:num w:numId="32">
    <w:abstractNumId w:val="18"/>
  </w:num>
  <w:num w:numId="33">
    <w:abstractNumId w:val="111"/>
  </w:num>
  <w:num w:numId="34">
    <w:abstractNumId w:val="86"/>
  </w:num>
  <w:num w:numId="35">
    <w:abstractNumId w:val="118"/>
  </w:num>
  <w:num w:numId="36">
    <w:abstractNumId w:val="107"/>
  </w:num>
  <w:num w:numId="37">
    <w:abstractNumId w:val="97"/>
  </w:num>
  <w:num w:numId="38">
    <w:abstractNumId w:val="19"/>
  </w:num>
  <w:num w:numId="39">
    <w:abstractNumId w:val="84"/>
  </w:num>
  <w:num w:numId="40">
    <w:abstractNumId w:val="2"/>
  </w:num>
  <w:num w:numId="41">
    <w:abstractNumId w:val="28"/>
  </w:num>
  <w:num w:numId="42">
    <w:abstractNumId w:val="3"/>
  </w:num>
  <w:num w:numId="43">
    <w:abstractNumId w:val="137"/>
  </w:num>
  <w:num w:numId="44">
    <w:abstractNumId w:val="9"/>
  </w:num>
  <w:num w:numId="45">
    <w:abstractNumId w:val="52"/>
  </w:num>
  <w:num w:numId="46">
    <w:abstractNumId w:val="40"/>
  </w:num>
  <w:num w:numId="47">
    <w:abstractNumId w:val="139"/>
  </w:num>
  <w:num w:numId="48">
    <w:abstractNumId w:val="31"/>
  </w:num>
  <w:num w:numId="49">
    <w:abstractNumId w:val="135"/>
  </w:num>
  <w:num w:numId="50">
    <w:abstractNumId w:val="4"/>
  </w:num>
  <w:num w:numId="51">
    <w:abstractNumId w:val="128"/>
  </w:num>
  <w:num w:numId="52">
    <w:abstractNumId w:val="26"/>
  </w:num>
  <w:num w:numId="53">
    <w:abstractNumId w:val="85"/>
  </w:num>
  <w:num w:numId="54">
    <w:abstractNumId w:val="43"/>
  </w:num>
  <w:num w:numId="55">
    <w:abstractNumId w:val="66"/>
  </w:num>
  <w:num w:numId="56">
    <w:abstractNumId w:val="81"/>
  </w:num>
  <w:num w:numId="57">
    <w:abstractNumId w:val="116"/>
  </w:num>
  <w:num w:numId="58">
    <w:abstractNumId w:val="114"/>
  </w:num>
  <w:num w:numId="59">
    <w:abstractNumId w:val="69"/>
  </w:num>
  <w:num w:numId="60">
    <w:abstractNumId w:val="49"/>
  </w:num>
  <w:num w:numId="61">
    <w:abstractNumId w:val="108"/>
  </w:num>
  <w:num w:numId="62">
    <w:abstractNumId w:val="142"/>
  </w:num>
  <w:num w:numId="63">
    <w:abstractNumId w:val="83"/>
  </w:num>
  <w:num w:numId="64">
    <w:abstractNumId w:val="53"/>
  </w:num>
  <w:num w:numId="65">
    <w:abstractNumId w:val="37"/>
  </w:num>
  <w:num w:numId="66">
    <w:abstractNumId w:val="13"/>
  </w:num>
  <w:num w:numId="67">
    <w:abstractNumId w:val="44"/>
  </w:num>
  <w:num w:numId="68">
    <w:abstractNumId w:val="77"/>
  </w:num>
  <w:num w:numId="69">
    <w:abstractNumId w:val="56"/>
  </w:num>
  <w:num w:numId="70">
    <w:abstractNumId w:val="1"/>
  </w:num>
  <w:num w:numId="71">
    <w:abstractNumId w:val="96"/>
  </w:num>
  <w:num w:numId="72">
    <w:abstractNumId w:val="91"/>
  </w:num>
  <w:num w:numId="73">
    <w:abstractNumId w:val="133"/>
  </w:num>
  <w:num w:numId="74">
    <w:abstractNumId w:val="24"/>
  </w:num>
  <w:num w:numId="75">
    <w:abstractNumId w:val="134"/>
  </w:num>
  <w:num w:numId="76">
    <w:abstractNumId w:val="112"/>
  </w:num>
  <w:num w:numId="77">
    <w:abstractNumId w:val="58"/>
  </w:num>
  <w:num w:numId="78">
    <w:abstractNumId w:val="76"/>
  </w:num>
  <w:num w:numId="79">
    <w:abstractNumId w:val="124"/>
  </w:num>
  <w:num w:numId="80">
    <w:abstractNumId w:val="89"/>
  </w:num>
  <w:num w:numId="81">
    <w:abstractNumId w:val="62"/>
  </w:num>
  <w:num w:numId="82">
    <w:abstractNumId w:val="21"/>
  </w:num>
  <w:num w:numId="83">
    <w:abstractNumId w:val="63"/>
  </w:num>
  <w:num w:numId="84">
    <w:abstractNumId w:val="29"/>
  </w:num>
  <w:num w:numId="85">
    <w:abstractNumId w:val="115"/>
  </w:num>
  <w:num w:numId="86">
    <w:abstractNumId w:val="79"/>
  </w:num>
  <w:num w:numId="87">
    <w:abstractNumId w:val="41"/>
  </w:num>
  <w:num w:numId="88">
    <w:abstractNumId w:val="130"/>
  </w:num>
  <w:num w:numId="89">
    <w:abstractNumId w:val="117"/>
  </w:num>
  <w:num w:numId="90">
    <w:abstractNumId w:val="95"/>
  </w:num>
  <w:num w:numId="91">
    <w:abstractNumId w:val="48"/>
  </w:num>
  <w:num w:numId="92">
    <w:abstractNumId w:val="103"/>
  </w:num>
  <w:num w:numId="93">
    <w:abstractNumId w:val="140"/>
  </w:num>
  <w:num w:numId="94">
    <w:abstractNumId w:val="105"/>
  </w:num>
  <w:num w:numId="95">
    <w:abstractNumId w:val="78"/>
  </w:num>
  <w:num w:numId="96">
    <w:abstractNumId w:val="42"/>
  </w:num>
  <w:num w:numId="97">
    <w:abstractNumId w:val="72"/>
  </w:num>
  <w:num w:numId="98">
    <w:abstractNumId w:val="92"/>
  </w:num>
  <w:num w:numId="99">
    <w:abstractNumId w:val="120"/>
  </w:num>
  <w:num w:numId="100">
    <w:abstractNumId w:val="119"/>
  </w:num>
  <w:num w:numId="101">
    <w:abstractNumId w:val="90"/>
  </w:num>
  <w:num w:numId="102">
    <w:abstractNumId w:val="82"/>
  </w:num>
  <w:num w:numId="103">
    <w:abstractNumId w:val="5"/>
  </w:num>
  <w:num w:numId="104">
    <w:abstractNumId w:val="136"/>
  </w:num>
  <w:num w:numId="105">
    <w:abstractNumId w:val="102"/>
  </w:num>
  <w:num w:numId="106">
    <w:abstractNumId w:val="0"/>
  </w:num>
  <w:num w:numId="107">
    <w:abstractNumId w:val="23"/>
  </w:num>
  <w:num w:numId="108">
    <w:abstractNumId w:val="145"/>
  </w:num>
  <w:num w:numId="109">
    <w:abstractNumId w:val="127"/>
  </w:num>
  <w:num w:numId="110">
    <w:abstractNumId w:val="30"/>
  </w:num>
  <w:num w:numId="111">
    <w:abstractNumId w:val="7"/>
  </w:num>
  <w:num w:numId="112">
    <w:abstractNumId w:val="16"/>
  </w:num>
  <w:num w:numId="113">
    <w:abstractNumId w:val="144"/>
  </w:num>
  <w:num w:numId="114">
    <w:abstractNumId w:val="27"/>
  </w:num>
  <w:num w:numId="115">
    <w:abstractNumId w:val="15"/>
  </w:num>
  <w:num w:numId="116">
    <w:abstractNumId w:val="138"/>
  </w:num>
  <w:num w:numId="117">
    <w:abstractNumId w:val="88"/>
  </w:num>
  <w:num w:numId="118">
    <w:abstractNumId w:val="20"/>
  </w:num>
  <w:num w:numId="119">
    <w:abstractNumId w:val="33"/>
  </w:num>
  <w:num w:numId="120">
    <w:abstractNumId w:val="100"/>
  </w:num>
  <w:num w:numId="121">
    <w:abstractNumId w:val="101"/>
  </w:num>
  <w:num w:numId="122">
    <w:abstractNumId w:val="57"/>
  </w:num>
  <w:num w:numId="123">
    <w:abstractNumId w:val="17"/>
  </w:num>
  <w:num w:numId="124">
    <w:abstractNumId w:val="67"/>
  </w:num>
  <w:num w:numId="125">
    <w:abstractNumId w:val="46"/>
  </w:num>
  <w:num w:numId="126">
    <w:abstractNumId w:val="22"/>
  </w:num>
  <w:num w:numId="127">
    <w:abstractNumId w:val="8"/>
  </w:num>
  <w:num w:numId="128">
    <w:abstractNumId w:val="70"/>
  </w:num>
  <w:num w:numId="129">
    <w:abstractNumId w:val="39"/>
  </w:num>
  <w:num w:numId="130">
    <w:abstractNumId w:val="74"/>
  </w:num>
  <w:num w:numId="131">
    <w:abstractNumId w:val="126"/>
  </w:num>
  <w:num w:numId="132">
    <w:abstractNumId w:val="129"/>
  </w:num>
  <w:num w:numId="133">
    <w:abstractNumId w:val="51"/>
  </w:num>
  <w:num w:numId="134">
    <w:abstractNumId w:val="131"/>
  </w:num>
  <w:num w:numId="135">
    <w:abstractNumId w:val="54"/>
  </w:num>
  <w:num w:numId="136">
    <w:abstractNumId w:val="68"/>
  </w:num>
  <w:num w:numId="137">
    <w:abstractNumId w:val="38"/>
  </w:num>
  <w:num w:numId="138">
    <w:abstractNumId w:val="47"/>
  </w:num>
  <w:num w:numId="139">
    <w:abstractNumId w:val="55"/>
  </w:num>
  <w:num w:numId="140">
    <w:abstractNumId w:val="113"/>
  </w:num>
  <w:num w:numId="141">
    <w:abstractNumId w:val="122"/>
  </w:num>
  <w:num w:numId="142">
    <w:abstractNumId w:val="36"/>
  </w:num>
  <w:num w:numId="143">
    <w:abstractNumId w:val="34"/>
  </w:num>
  <w:num w:numId="144">
    <w:abstractNumId w:val="75"/>
  </w:num>
  <w:num w:numId="145">
    <w:abstractNumId w:val="10"/>
  </w:num>
  <w:num w:numId="146">
    <w:abstractNumId w:val="9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0B3F"/>
    <w:rsid w:val="00002646"/>
    <w:rsid w:val="0000558E"/>
    <w:rsid w:val="00020883"/>
    <w:rsid w:val="00021B1F"/>
    <w:rsid w:val="00025A68"/>
    <w:rsid w:val="00035692"/>
    <w:rsid w:val="000504B1"/>
    <w:rsid w:val="000509E3"/>
    <w:rsid w:val="000B5066"/>
    <w:rsid w:val="000C04D5"/>
    <w:rsid w:val="000E0D2F"/>
    <w:rsid w:val="00123A20"/>
    <w:rsid w:val="00131854"/>
    <w:rsid w:val="00141578"/>
    <w:rsid w:val="001434AC"/>
    <w:rsid w:val="001564CC"/>
    <w:rsid w:val="001645EC"/>
    <w:rsid w:val="00177936"/>
    <w:rsid w:val="0018451B"/>
    <w:rsid w:val="001A7934"/>
    <w:rsid w:val="001B726E"/>
    <w:rsid w:val="001C106A"/>
    <w:rsid w:val="001C3FB7"/>
    <w:rsid w:val="001D308A"/>
    <w:rsid w:val="001D63B3"/>
    <w:rsid w:val="001F5089"/>
    <w:rsid w:val="00220CF0"/>
    <w:rsid w:val="00233396"/>
    <w:rsid w:val="00244907"/>
    <w:rsid w:val="002642D3"/>
    <w:rsid w:val="0029309F"/>
    <w:rsid w:val="002A7055"/>
    <w:rsid w:val="002A77ED"/>
    <w:rsid w:val="002C1F09"/>
    <w:rsid w:val="002C41B6"/>
    <w:rsid w:val="002D067B"/>
    <w:rsid w:val="002E3B4C"/>
    <w:rsid w:val="002E3D3C"/>
    <w:rsid w:val="002E4106"/>
    <w:rsid w:val="00314EE8"/>
    <w:rsid w:val="00330F67"/>
    <w:rsid w:val="003317A3"/>
    <w:rsid w:val="00332B57"/>
    <w:rsid w:val="00350700"/>
    <w:rsid w:val="00362F38"/>
    <w:rsid w:val="003632AA"/>
    <w:rsid w:val="003C4456"/>
    <w:rsid w:val="003D1815"/>
    <w:rsid w:val="003F0282"/>
    <w:rsid w:val="003F3883"/>
    <w:rsid w:val="0040018C"/>
    <w:rsid w:val="00401041"/>
    <w:rsid w:val="0042396F"/>
    <w:rsid w:val="004332E8"/>
    <w:rsid w:val="004565D0"/>
    <w:rsid w:val="004779C3"/>
    <w:rsid w:val="004825EB"/>
    <w:rsid w:val="00491ABC"/>
    <w:rsid w:val="004961A6"/>
    <w:rsid w:val="004A295A"/>
    <w:rsid w:val="004A67F8"/>
    <w:rsid w:val="004D2279"/>
    <w:rsid w:val="004D63C0"/>
    <w:rsid w:val="004F0C51"/>
    <w:rsid w:val="00525F09"/>
    <w:rsid w:val="005506D6"/>
    <w:rsid w:val="005A24B4"/>
    <w:rsid w:val="005B065F"/>
    <w:rsid w:val="005C6BBA"/>
    <w:rsid w:val="006112FB"/>
    <w:rsid w:val="00612365"/>
    <w:rsid w:val="00614071"/>
    <w:rsid w:val="006922AA"/>
    <w:rsid w:val="006925E8"/>
    <w:rsid w:val="00694D10"/>
    <w:rsid w:val="006A215A"/>
    <w:rsid w:val="006B52AA"/>
    <w:rsid w:val="006E5A1F"/>
    <w:rsid w:val="0071743B"/>
    <w:rsid w:val="00720620"/>
    <w:rsid w:val="0074365F"/>
    <w:rsid w:val="00746C79"/>
    <w:rsid w:val="00754277"/>
    <w:rsid w:val="00763971"/>
    <w:rsid w:val="007742CA"/>
    <w:rsid w:val="00794A0C"/>
    <w:rsid w:val="007D0347"/>
    <w:rsid w:val="007F04B2"/>
    <w:rsid w:val="007F72D0"/>
    <w:rsid w:val="00806386"/>
    <w:rsid w:val="00806C9F"/>
    <w:rsid w:val="00821B98"/>
    <w:rsid w:val="008428FD"/>
    <w:rsid w:val="00890B2B"/>
    <w:rsid w:val="008C0B3F"/>
    <w:rsid w:val="008C3A7A"/>
    <w:rsid w:val="008C6FA5"/>
    <w:rsid w:val="008E25B9"/>
    <w:rsid w:val="008E58BE"/>
    <w:rsid w:val="00966484"/>
    <w:rsid w:val="00973B56"/>
    <w:rsid w:val="009863F3"/>
    <w:rsid w:val="009A4356"/>
    <w:rsid w:val="009A5561"/>
    <w:rsid w:val="009B024F"/>
    <w:rsid w:val="009D544A"/>
    <w:rsid w:val="009D64FE"/>
    <w:rsid w:val="009E00E0"/>
    <w:rsid w:val="009E1888"/>
    <w:rsid w:val="009E2B1D"/>
    <w:rsid w:val="009F101F"/>
    <w:rsid w:val="00A232EF"/>
    <w:rsid w:val="00A26BBD"/>
    <w:rsid w:val="00A27184"/>
    <w:rsid w:val="00A41034"/>
    <w:rsid w:val="00A56DED"/>
    <w:rsid w:val="00A91F5E"/>
    <w:rsid w:val="00A95D08"/>
    <w:rsid w:val="00AF28A5"/>
    <w:rsid w:val="00B106D3"/>
    <w:rsid w:val="00B13B17"/>
    <w:rsid w:val="00B211CA"/>
    <w:rsid w:val="00B57223"/>
    <w:rsid w:val="00B6731B"/>
    <w:rsid w:val="00B76C02"/>
    <w:rsid w:val="00BC2AFB"/>
    <w:rsid w:val="00BC7D47"/>
    <w:rsid w:val="00BD6E01"/>
    <w:rsid w:val="00C263E4"/>
    <w:rsid w:val="00C433A0"/>
    <w:rsid w:val="00C8092D"/>
    <w:rsid w:val="00C906C9"/>
    <w:rsid w:val="00CB4730"/>
    <w:rsid w:val="00D01BD5"/>
    <w:rsid w:val="00D15DB5"/>
    <w:rsid w:val="00D67EDF"/>
    <w:rsid w:val="00D705BB"/>
    <w:rsid w:val="00D905DD"/>
    <w:rsid w:val="00D90A86"/>
    <w:rsid w:val="00DA41F0"/>
    <w:rsid w:val="00DC4BDC"/>
    <w:rsid w:val="00DE5D23"/>
    <w:rsid w:val="00E042F3"/>
    <w:rsid w:val="00E135C2"/>
    <w:rsid w:val="00E268C1"/>
    <w:rsid w:val="00E41B9B"/>
    <w:rsid w:val="00E4418E"/>
    <w:rsid w:val="00E46732"/>
    <w:rsid w:val="00E47A83"/>
    <w:rsid w:val="00E50A79"/>
    <w:rsid w:val="00E64C45"/>
    <w:rsid w:val="00E753D5"/>
    <w:rsid w:val="00E76DDE"/>
    <w:rsid w:val="00E952EE"/>
    <w:rsid w:val="00EB66E3"/>
    <w:rsid w:val="00EE3318"/>
    <w:rsid w:val="00F01A41"/>
    <w:rsid w:val="00F1559D"/>
    <w:rsid w:val="00F35B2B"/>
    <w:rsid w:val="00F54710"/>
    <w:rsid w:val="00F63833"/>
    <w:rsid w:val="00F644BE"/>
    <w:rsid w:val="00F733E9"/>
    <w:rsid w:val="00F82564"/>
    <w:rsid w:val="00FA31D8"/>
    <w:rsid w:val="00FA3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CBF1B"/>
  <w15:docId w15:val="{AA32B406-0088-40E5-A457-20EEE981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B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0B3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C0B3F"/>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525F09"/>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8C0B3F"/>
    <w:pPr>
      <w:keepNext/>
      <w:spacing w:line="288" w:lineRule="auto"/>
      <w:ind w:left="360"/>
      <w:outlineLvl w:val="7"/>
    </w:pPr>
    <w:rPr>
      <w:rFonts w:ascii="Arial" w:hAnsi="Arial" w:cs="Arial"/>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8C0B3F"/>
    <w:rPr>
      <w:rFonts w:ascii="Arial" w:eastAsia="Times New Roman" w:hAnsi="Arial" w:cs="Arial"/>
      <w:b/>
      <w:sz w:val="24"/>
      <w:szCs w:val="26"/>
      <w:lang w:eastAsia="ru-RU"/>
    </w:rPr>
  </w:style>
  <w:style w:type="paragraph" w:styleId="21">
    <w:name w:val="Body Text 2"/>
    <w:basedOn w:val="a"/>
    <w:link w:val="22"/>
    <w:semiHidden/>
    <w:rsid w:val="008C0B3F"/>
    <w:pPr>
      <w:spacing w:after="120" w:line="480" w:lineRule="auto"/>
    </w:pPr>
  </w:style>
  <w:style w:type="character" w:customStyle="1" w:styleId="22">
    <w:name w:val="Основной текст 2 Знак"/>
    <w:basedOn w:val="a0"/>
    <w:link w:val="21"/>
    <w:semiHidden/>
    <w:rsid w:val="008C0B3F"/>
    <w:rPr>
      <w:rFonts w:ascii="Times New Roman" w:eastAsia="Times New Roman" w:hAnsi="Times New Roman" w:cs="Times New Roman"/>
      <w:sz w:val="24"/>
      <w:szCs w:val="24"/>
      <w:lang w:eastAsia="ru-RU"/>
    </w:rPr>
  </w:style>
  <w:style w:type="paragraph" w:styleId="3">
    <w:name w:val="Body Text 3"/>
    <w:basedOn w:val="a"/>
    <w:link w:val="30"/>
    <w:semiHidden/>
    <w:rsid w:val="008C0B3F"/>
    <w:pPr>
      <w:spacing w:after="120"/>
    </w:pPr>
    <w:rPr>
      <w:sz w:val="16"/>
      <w:szCs w:val="16"/>
    </w:rPr>
  </w:style>
  <w:style w:type="character" w:customStyle="1" w:styleId="30">
    <w:name w:val="Основной текст 3 Знак"/>
    <w:basedOn w:val="a0"/>
    <w:link w:val="3"/>
    <w:semiHidden/>
    <w:rsid w:val="008C0B3F"/>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8C0B3F"/>
    <w:rPr>
      <w:rFonts w:ascii="Arial" w:eastAsia="Times New Roman" w:hAnsi="Arial" w:cs="Arial"/>
      <w:b/>
      <w:bCs/>
      <w:kern w:val="32"/>
      <w:sz w:val="32"/>
      <w:szCs w:val="32"/>
      <w:lang w:eastAsia="ru-RU"/>
    </w:rPr>
  </w:style>
  <w:style w:type="character" w:customStyle="1" w:styleId="20">
    <w:name w:val="Заголовок 2 Знак"/>
    <w:basedOn w:val="a0"/>
    <w:link w:val="2"/>
    <w:rsid w:val="008C0B3F"/>
    <w:rPr>
      <w:rFonts w:ascii="Arial" w:eastAsia="Times New Roman" w:hAnsi="Arial" w:cs="Arial"/>
      <w:b/>
      <w:bCs/>
      <w:i/>
      <w:iCs/>
      <w:sz w:val="28"/>
      <w:szCs w:val="28"/>
      <w:lang w:eastAsia="ru-RU"/>
    </w:rPr>
  </w:style>
  <w:style w:type="paragraph" w:styleId="a3">
    <w:name w:val="footer"/>
    <w:basedOn w:val="a"/>
    <w:link w:val="a4"/>
    <w:semiHidden/>
    <w:rsid w:val="008C0B3F"/>
    <w:pPr>
      <w:tabs>
        <w:tab w:val="center" w:pos="4677"/>
        <w:tab w:val="right" w:pos="9355"/>
      </w:tabs>
    </w:pPr>
  </w:style>
  <w:style w:type="character" w:customStyle="1" w:styleId="a4">
    <w:name w:val="Нижний колонтитул Знак"/>
    <w:basedOn w:val="a0"/>
    <w:link w:val="a3"/>
    <w:semiHidden/>
    <w:rsid w:val="008C0B3F"/>
    <w:rPr>
      <w:rFonts w:ascii="Times New Roman" w:eastAsia="Times New Roman" w:hAnsi="Times New Roman" w:cs="Times New Roman"/>
      <w:sz w:val="24"/>
      <w:szCs w:val="24"/>
      <w:lang w:eastAsia="ru-RU"/>
    </w:rPr>
  </w:style>
  <w:style w:type="paragraph" w:styleId="a5">
    <w:name w:val="List Paragraph"/>
    <w:basedOn w:val="a"/>
    <w:uiPriority w:val="34"/>
    <w:qFormat/>
    <w:rsid w:val="00B6731B"/>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B6731B"/>
    <w:rPr>
      <w:color w:val="0000FF" w:themeColor="hyperlink"/>
      <w:u w:val="single"/>
    </w:rPr>
  </w:style>
  <w:style w:type="paragraph" w:styleId="a7">
    <w:name w:val="Normal (Web)"/>
    <w:basedOn w:val="a"/>
    <w:rsid w:val="00A27184"/>
    <w:pPr>
      <w:spacing w:before="100" w:beforeAutospacing="1" w:after="100" w:afterAutospacing="1"/>
    </w:pPr>
    <w:rPr>
      <w:lang w:val="en-US" w:eastAsia="en-US"/>
    </w:rPr>
  </w:style>
  <w:style w:type="character" w:styleId="a8">
    <w:name w:val="Strong"/>
    <w:qFormat/>
    <w:rsid w:val="00A27184"/>
    <w:rPr>
      <w:b/>
      <w:bCs/>
    </w:rPr>
  </w:style>
  <w:style w:type="numbering" w:customStyle="1" w:styleId="11">
    <w:name w:val="Нет списка1"/>
    <w:next w:val="a2"/>
    <w:uiPriority w:val="99"/>
    <w:semiHidden/>
    <w:unhideWhenUsed/>
    <w:rsid w:val="00A27184"/>
  </w:style>
  <w:style w:type="table" w:styleId="a9">
    <w:name w:val="Table Grid"/>
    <w:basedOn w:val="a1"/>
    <w:uiPriority w:val="59"/>
    <w:rsid w:val="00A2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DA41F0"/>
  </w:style>
  <w:style w:type="table" w:customStyle="1" w:styleId="12">
    <w:name w:val="Сетка таблицы1"/>
    <w:basedOn w:val="a1"/>
    <w:next w:val="a9"/>
    <w:uiPriority w:val="59"/>
    <w:rsid w:val="00DA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25F09"/>
    <w:rPr>
      <w:rFonts w:asciiTheme="majorHAnsi" w:eastAsiaTheme="majorEastAsia" w:hAnsiTheme="majorHAnsi" w:cstheme="majorBidi"/>
      <w:b/>
      <w:bCs/>
      <w:i/>
      <w:iCs/>
      <w:color w:val="4F81BD" w:themeColor="accent1"/>
      <w:sz w:val="24"/>
      <w:szCs w:val="24"/>
      <w:lang w:eastAsia="ru-RU"/>
    </w:rPr>
  </w:style>
  <w:style w:type="paragraph" w:styleId="aa">
    <w:name w:val="Balloon Text"/>
    <w:basedOn w:val="a"/>
    <w:link w:val="ab"/>
    <w:uiPriority w:val="99"/>
    <w:semiHidden/>
    <w:unhideWhenUsed/>
    <w:rsid w:val="00141578"/>
    <w:rPr>
      <w:rFonts w:ascii="Tahoma" w:hAnsi="Tahoma" w:cs="Tahoma"/>
      <w:sz w:val="16"/>
      <w:szCs w:val="16"/>
    </w:rPr>
  </w:style>
  <w:style w:type="character" w:customStyle="1" w:styleId="ab">
    <w:name w:val="Текст выноски Знак"/>
    <w:basedOn w:val="a0"/>
    <w:link w:val="aa"/>
    <w:uiPriority w:val="99"/>
    <w:semiHidden/>
    <w:rsid w:val="00141578"/>
    <w:rPr>
      <w:rFonts w:ascii="Tahoma" w:eastAsia="Times New Roman" w:hAnsi="Tahoma" w:cs="Tahoma"/>
      <w:sz w:val="16"/>
      <w:szCs w:val="16"/>
      <w:lang w:eastAsia="ru-RU"/>
    </w:rPr>
  </w:style>
  <w:style w:type="character" w:styleId="ac">
    <w:name w:val="FollowedHyperlink"/>
    <w:basedOn w:val="a0"/>
    <w:uiPriority w:val="99"/>
    <w:semiHidden/>
    <w:unhideWhenUsed/>
    <w:rsid w:val="009E1888"/>
    <w:rPr>
      <w:color w:val="800080" w:themeColor="followedHyperlink"/>
      <w:u w:val="single"/>
    </w:rPr>
  </w:style>
  <w:style w:type="paragraph" w:customStyle="1" w:styleId="c95">
    <w:name w:val="c95"/>
    <w:basedOn w:val="a"/>
    <w:rsid w:val="009E00E0"/>
    <w:pPr>
      <w:spacing w:before="100" w:beforeAutospacing="1" w:after="100" w:afterAutospacing="1"/>
    </w:pPr>
  </w:style>
  <w:style w:type="character" w:customStyle="1" w:styleId="c8">
    <w:name w:val="c8"/>
    <w:basedOn w:val="a0"/>
    <w:rsid w:val="009E00E0"/>
  </w:style>
  <w:style w:type="paragraph" w:customStyle="1" w:styleId="c81">
    <w:name w:val="c81"/>
    <w:basedOn w:val="a"/>
    <w:rsid w:val="009E00E0"/>
    <w:pPr>
      <w:spacing w:before="100" w:beforeAutospacing="1" w:after="100" w:afterAutospacing="1"/>
    </w:pPr>
  </w:style>
  <w:style w:type="paragraph" w:customStyle="1" w:styleId="c35">
    <w:name w:val="c35"/>
    <w:basedOn w:val="a"/>
    <w:rsid w:val="009E00E0"/>
    <w:pPr>
      <w:spacing w:before="100" w:beforeAutospacing="1" w:after="100" w:afterAutospacing="1"/>
    </w:pPr>
  </w:style>
  <w:style w:type="character" w:customStyle="1" w:styleId="c1">
    <w:name w:val="c1"/>
    <w:basedOn w:val="a0"/>
    <w:rsid w:val="009E00E0"/>
  </w:style>
  <w:style w:type="paragraph" w:customStyle="1" w:styleId="c97">
    <w:name w:val="c97"/>
    <w:basedOn w:val="a"/>
    <w:rsid w:val="009E00E0"/>
    <w:pPr>
      <w:spacing w:before="100" w:beforeAutospacing="1" w:after="100" w:afterAutospacing="1"/>
    </w:pPr>
  </w:style>
  <w:style w:type="paragraph" w:customStyle="1" w:styleId="c116">
    <w:name w:val="c116"/>
    <w:basedOn w:val="a"/>
    <w:rsid w:val="009E00E0"/>
    <w:pPr>
      <w:spacing w:before="100" w:beforeAutospacing="1" w:after="100" w:afterAutospacing="1"/>
    </w:pPr>
  </w:style>
  <w:style w:type="paragraph" w:customStyle="1" w:styleId="c72">
    <w:name w:val="c72"/>
    <w:basedOn w:val="a"/>
    <w:rsid w:val="009E00E0"/>
    <w:pPr>
      <w:spacing w:before="100" w:beforeAutospacing="1" w:after="100" w:afterAutospacing="1"/>
    </w:pPr>
  </w:style>
  <w:style w:type="paragraph" w:customStyle="1" w:styleId="c87">
    <w:name w:val="c87"/>
    <w:basedOn w:val="a"/>
    <w:rsid w:val="009E00E0"/>
    <w:pPr>
      <w:spacing w:before="100" w:beforeAutospacing="1" w:after="100" w:afterAutospacing="1"/>
    </w:pPr>
  </w:style>
  <w:style w:type="character" w:customStyle="1" w:styleId="c25">
    <w:name w:val="c25"/>
    <w:basedOn w:val="a0"/>
    <w:rsid w:val="009E00E0"/>
  </w:style>
  <w:style w:type="paragraph" w:customStyle="1" w:styleId="c22">
    <w:name w:val="c22"/>
    <w:basedOn w:val="a"/>
    <w:rsid w:val="009E00E0"/>
    <w:pPr>
      <w:spacing w:before="100" w:beforeAutospacing="1" w:after="100" w:afterAutospacing="1"/>
    </w:pPr>
  </w:style>
  <w:style w:type="paragraph" w:customStyle="1" w:styleId="c82">
    <w:name w:val="c82"/>
    <w:basedOn w:val="a"/>
    <w:rsid w:val="009E00E0"/>
    <w:pPr>
      <w:spacing w:before="100" w:beforeAutospacing="1" w:after="100" w:afterAutospacing="1"/>
    </w:pPr>
  </w:style>
  <w:style w:type="character" w:customStyle="1" w:styleId="c9">
    <w:name w:val="c9"/>
    <w:basedOn w:val="a0"/>
    <w:rsid w:val="009E00E0"/>
  </w:style>
  <w:style w:type="character" w:customStyle="1" w:styleId="c34">
    <w:name w:val="c34"/>
    <w:basedOn w:val="a0"/>
    <w:rsid w:val="009E00E0"/>
  </w:style>
  <w:style w:type="character" w:customStyle="1" w:styleId="c68">
    <w:name w:val="c68"/>
    <w:basedOn w:val="a0"/>
    <w:rsid w:val="009E00E0"/>
  </w:style>
  <w:style w:type="paragraph" w:customStyle="1" w:styleId="c76">
    <w:name w:val="c76"/>
    <w:basedOn w:val="a"/>
    <w:rsid w:val="009E00E0"/>
    <w:pPr>
      <w:spacing w:before="100" w:beforeAutospacing="1" w:after="100" w:afterAutospacing="1"/>
    </w:pPr>
  </w:style>
  <w:style w:type="paragraph" w:customStyle="1" w:styleId="c32">
    <w:name w:val="c32"/>
    <w:basedOn w:val="a"/>
    <w:rsid w:val="009E00E0"/>
    <w:pPr>
      <w:spacing w:before="100" w:beforeAutospacing="1" w:after="100" w:afterAutospacing="1"/>
    </w:pPr>
  </w:style>
  <w:style w:type="character" w:customStyle="1" w:styleId="c30">
    <w:name w:val="c30"/>
    <w:basedOn w:val="a0"/>
    <w:rsid w:val="009E00E0"/>
  </w:style>
  <w:style w:type="character" w:customStyle="1" w:styleId="c26">
    <w:name w:val="c26"/>
    <w:basedOn w:val="a0"/>
    <w:rsid w:val="009E00E0"/>
  </w:style>
  <w:style w:type="paragraph" w:customStyle="1" w:styleId="c62">
    <w:name w:val="c62"/>
    <w:basedOn w:val="a"/>
    <w:rsid w:val="009E00E0"/>
    <w:pPr>
      <w:spacing w:before="100" w:beforeAutospacing="1" w:after="100" w:afterAutospacing="1"/>
    </w:pPr>
  </w:style>
  <w:style w:type="paragraph" w:customStyle="1" w:styleId="c44">
    <w:name w:val="c44"/>
    <w:basedOn w:val="a"/>
    <w:rsid w:val="009E00E0"/>
    <w:pPr>
      <w:spacing w:before="100" w:beforeAutospacing="1" w:after="100" w:afterAutospacing="1"/>
    </w:pPr>
  </w:style>
  <w:style w:type="character" w:customStyle="1" w:styleId="c51">
    <w:name w:val="c51"/>
    <w:basedOn w:val="a0"/>
    <w:rsid w:val="009E00E0"/>
  </w:style>
  <w:style w:type="character" w:customStyle="1" w:styleId="c19">
    <w:name w:val="c19"/>
    <w:basedOn w:val="a0"/>
    <w:rsid w:val="009E00E0"/>
  </w:style>
  <w:style w:type="character" w:customStyle="1" w:styleId="c3">
    <w:name w:val="c3"/>
    <w:basedOn w:val="a0"/>
    <w:rsid w:val="009E00E0"/>
  </w:style>
  <w:style w:type="character" w:customStyle="1" w:styleId="c16">
    <w:name w:val="c16"/>
    <w:basedOn w:val="a0"/>
    <w:rsid w:val="009E00E0"/>
  </w:style>
  <w:style w:type="character" w:customStyle="1" w:styleId="c12">
    <w:name w:val="c12"/>
    <w:basedOn w:val="a0"/>
    <w:rsid w:val="009E00E0"/>
  </w:style>
  <w:style w:type="paragraph" w:customStyle="1" w:styleId="c2">
    <w:name w:val="c2"/>
    <w:basedOn w:val="a"/>
    <w:rsid w:val="009E00E0"/>
    <w:pPr>
      <w:spacing w:before="100" w:beforeAutospacing="1" w:after="100" w:afterAutospacing="1"/>
    </w:pPr>
  </w:style>
  <w:style w:type="character" w:customStyle="1" w:styleId="c27">
    <w:name w:val="c27"/>
    <w:basedOn w:val="a0"/>
    <w:rsid w:val="009E00E0"/>
  </w:style>
  <w:style w:type="paragraph" w:customStyle="1" w:styleId="c11">
    <w:name w:val="c11"/>
    <w:basedOn w:val="a"/>
    <w:rsid w:val="009E00E0"/>
    <w:pPr>
      <w:spacing w:before="100" w:beforeAutospacing="1" w:after="100" w:afterAutospacing="1"/>
    </w:pPr>
  </w:style>
  <w:style w:type="character" w:customStyle="1" w:styleId="c43">
    <w:name w:val="c43"/>
    <w:basedOn w:val="a0"/>
    <w:rsid w:val="009E00E0"/>
  </w:style>
  <w:style w:type="paragraph" w:customStyle="1" w:styleId="c31">
    <w:name w:val="c31"/>
    <w:basedOn w:val="a"/>
    <w:rsid w:val="009E00E0"/>
    <w:pPr>
      <w:spacing w:before="100" w:beforeAutospacing="1" w:after="100" w:afterAutospacing="1"/>
    </w:pPr>
  </w:style>
  <w:style w:type="character" w:customStyle="1" w:styleId="c24">
    <w:name w:val="c24"/>
    <w:basedOn w:val="a0"/>
    <w:rsid w:val="009E00E0"/>
  </w:style>
  <w:style w:type="character" w:customStyle="1" w:styleId="c33">
    <w:name w:val="c33"/>
    <w:basedOn w:val="a0"/>
    <w:rsid w:val="009E00E0"/>
  </w:style>
  <w:style w:type="paragraph" w:customStyle="1" w:styleId="Default">
    <w:name w:val="Default"/>
    <w:qFormat/>
    <w:rsid w:val="00890B2B"/>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kern w:val="1"/>
      <w:sz w:val="24"/>
      <w:szCs w:val="24"/>
      <w:lang w:eastAsia="zh-CN"/>
    </w:rPr>
  </w:style>
  <w:style w:type="paragraph" w:customStyle="1" w:styleId="c10">
    <w:name w:val="c10"/>
    <w:basedOn w:val="a"/>
    <w:rsid w:val="003317A3"/>
    <w:pPr>
      <w:spacing w:before="100" w:beforeAutospacing="1" w:after="100" w:afterAutospacing="1"/>
    </w:pPr>
  </w:style>
  <w:style w:type="character" w:customStyle="1" w:styleId="c42">
    <w:name w:val="c42"/>
    <w:basedOn w:val="a0"/>
    <w:rsid w:val="003317A3"/>
  </w:style>
  <w:style w:type="paragraph" w:customStyle="1" w:styleId="c14">
    <w:name w:val="c14"/>
    <w:basedOn w:val="a"/>
    <w:rsid w:val="003317A3"/>
    <w:pPr>
      <w:spacing w:before="100" w:beforeAutospacing="1" w:after="100" w:afterAutospacing="1"/>
    </w:pPr>
  </w:style>
  <w:style w:type="paragraph" w:customStyle="1" w:styleId="c5">
    <w:name w:val="c5"/>
    <w:basedOn w:val="a"/>
    <w:rsid w:val="003317A3"/>
    <w:pPr>
      <w:spacing w:before="100" w:beforeAutospacing="1" w:after="100" w:afterAutospacing="1"/>
    </w:pPr>
  </w:style>
  <w:style w:type="paragraph" w:customStyle="1" w:styleId="c4">
    <w:name w:val="c4"/>
    <w:basedOn w:val="a"/>
    <w:rsid w:val="003317A3"/>
    <w:pPr>
      <w:spacing w:before="100" w:beforeAutospacing="1" w:after="100" w:afterAutospacing="1"/>
    </w:pPr>
  </w:style>
  <w:style w:type="paragraph" w:customStyle="1" w:styleId="c102">
    <w:name w:val="c102"/>
    <w:basedOn w:val="a"/>
    <w:rsid w:val="003317A3"/>
    <w:pPr>
      <w:spacing w:before="100" w:beforeAutospacing="1" w:after="100" w:afterAutospacing="1"/>
    </w:pPr>
  </w:style>
  <w:style w:type="paragraph" w:customStyle="1" w:styleId="c91">
    <w:name w:val="c91"/>
    <w:basedOn w:val="a"/>
    <w:rsid w:val="003317A3"/>
    <w:pPr>
      <w:spacing w:before="100" w:beforeAutospacing="1" w:after="100" w:afterAutospacing="1"/>
    </w:pPr>
  </w:style>
  <w:style w:type="paragraph" w:customStyle="1" w:styleId="c65">
    <w:name w:val="c65"/>
    <w:basedOn w:val="a"/>
    <w:rsid w:val="003317A3"/>
    <w:pPr>
      <w:spacing w:before="100" w:beforeAutospacing="1" w:after="100" w:afterAutospacing="1"/>
    </w:pPr>
  </w:style>
  <w:style w:type="character" w:customStyle="1" w:styleId="c0">
    <w:name w:val="c0"/>
    <w:basedOn w:val="a0"/>
    <w:rsid w:val="003317A3"/>
  </w:style>
  <w:style w:type="paragraph" w:customStyle="1" w:styleId="c45">
    <w:name w:val="c45"/>
    <w:basedOn w:val="a"/>
    <w:rsid w:val="003317A3"/>
    <w:pPr>
      <w:spacing w:before="100" w:beforeAutospacing="1" w:after="100" w:afterAutospacing="1"/>
    </w:pPr>
  </w:style>
  <w:style w:type="character" w:customStyle="1" w:styleId="c69">
    <w:name w:val="c69"/>
    <w:basedOn w:val="a0"/>
    <w:rsid w:val="003317A3"/>
  </w:style>
  <w:style w:type="paragraph" w:customStyle="1" w:styleId="c98">
    <w:name w:val="c98"/>
    <w:basedOn w:val="a"/>
    <w:rsid w:val="003317A3"/>
    <w:pPr>
      <w:spacing w:before="100" w:beforeAutospacing="1" w:after="100" w:afterAutospacing="1"/>
    </w:pPr>
  </w:style>
  <w:style w:type="paragraph" w:customStyle="1" w:styleId="c58">
    <w:name w:val="c58"/>
    <w:basedOn w:val="a"/>
    <w:rsid w:val="003317A3"/>
    <w:pPr>
      <w:spacing w:before="100" w:beforeAutospacing="1" w:after="100" w:afterAutospacing="1"/>
    </w:pPr>
  </w:style>
  <w:style w:type="paragraph" w:customStyle="1" w:styleId="c124">
    <w:name w:val="c124"/>
    <w:basedOn w:val="a"/>
    <w:rsid w:val="003317A3"/>
    <w:pPr>
      <w:spacing w:before="100" w:beforeAutospacing="1" w:after="100" w:afterAutospacing="1"/>
    </w:pPr>
  </w:style>
  <w:style w:type="paragraph" w:customStyle="1" w:styleId="c15">
    <w:name w:val="c15"/>
    <w:basedOn w:val="a"/>
    <w:rsid w:val="003317A3"/>
    <w:pPr>
      <w:spacing w:before="100" w:beforeAutospacing="1" w:after="100" w:afterAutospacing="1"/>
    </w:pPr>
  </w:style>
  <w:style w:type="character" w:customStyle="1" w:styleId="c7">
    <w:name w:val="c7"/>
    <w:basedOn w:val="a0"/>
    <w:rsid w:val="003317A3"/>
  </w:style>
  <w:style w:type="character" w:customStyle="1" w:styleId="c73">
    <w:name w:val="c73"/>
    <w:basedOn w:val="a0"/>
    <w:rsid w:val="003317A3"/>
  </w:style>
  <w:style w:type="character" w:customStyle="1" w:styleId="c127">
    <w:name w:val="c127"/>
    <w:basedOn w:val="a0"/>
    <w:rsid w:val="003317A3"/>
  </w:style>
  <w:style w:type="paragraph" w:styleId="ad">
    <w:name w:val="header"/>
    <w:basedOn w:val="a"/>
    <w:link w:val="ae"/>
    <w:uiPriority w:val="99"/>
    <w:unhideWhenUsed/>
    <w:rsid w:val="004F0C51"/>
    <w:pPr>
      <w:tabs>
        <w:tab w:val="center" w:pos="4677"/>
        <w:tab w:val="right" w:pos="9355"/>
      </w:tabs>
    </w:pPr>
  </w:style>
  <w:style w:type="character" w:customStyle="1" w:styleId="ae">
    <w:name w:val="Верхний колонтитул Знак"/>
    <w:basedOn w:val="a0"/>
    <w:link w:val="ad"/>
    <w:uiPriority w:val="99"/>
    <w:rsid w:val="004F0C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5277">
      <w:bodyDiv w:val="1"/>
      <w:marLeft w:val="0"/>
      <w:marRight w:val="0"/>
      <w:marTop w:val="0"/>
      <w:marBottom w:val="0"/>
      <w:divBdr>
        <w:top w:val="none" w:sz="0" w:space="0" w:color="auto"/>
        <w:left w:val="none" w:sz="0" w:space="0" w:color="auto"/>
        <w:bottom w:val="none" w:sz="0" w:space="0" w:color="auto"/>
        <w:right w:val="none" w:sz="0" w:space="0" w:color="auto"/>
      </w:divBdr>
    </w:div>
    <w:div w:id="94175391">
      <w:bodyDiv w:val="1"/>
      <w:marLeft w:val="0"/>
      <w:marRight w:val="0"/>
      <w:marTop w:val="0"/>
      <w:marBottom w:val="0"/>
      <w:divBdr>
        <w:top w:val="none" w:sz="0" w:space="0" w:color="auto"/>
        <w:left w:val="none" w:sz="0" w:space="0" w:color="auto"/>
        <w:bottom w:val="none" w:sz="0" w:space="0" w:color="auto"/>
        <w:right w:val="none" w:sz="0" w:space="0" w:color="auto"/>
      </w:divBdr>
    </w:div>
    <w:div w:id="115762521">
      <w:bodyDiv w:val="1"/>
      <w:marLeft w:val="0"/>
      <w:marRight w:val="0"/>
      <w:marTop w:val="0"/>
      <w:marBottom w:val="0"/>
      <w:divBdr>
        <w:top w:val="none" w:sz="0" w:space="0" w:color="auto"/>
        <w:left w:val="none" w:sz="0" w:space="0" w:color="auto"/>
        <w:bottom w:val="none" w:sz="0" w:space="0" w:color="auto"/>
        <w:right w:val="none" w:sz="0" w:space="0" w:color="auto"/>
      </w:divBdr>
    </w:div>
    <w:div w:id="157617285">
      <w:bodyDiv w:val="1"/>
      <w:marLeft w:val="0"/>
      <w:marRight w:val="0"/>
      <w:marTop w:val="0"/>
      <w:marBottom w:val="0"/>
      <w:divBdr>
        <w:top w:val="none" w:sz="0" w:space="0" w:color="auto"/>
        <w:left w:val="none" w:sz="0" w:space="0" w:color="auto"/>
        <w:bottom w:val="none" w:sz="0" w:space="0" w:color="auto"/>
        <w:right w:val="none" w:sz="0" w:space="0" w:color="auto"/>
      </w:divBdr>
    </w:div>
    <w:div w:id="181867064">
      <w:bodyDiv w:val="1"/>
      <w:marLeft w:val="0"/>
      <w:marRight w:val="0"/>
      <w:marTop w:val="0"/>
      <w:marBottom w:val="0"/>
      <w:divBdr>
        <w:top w:val="none" w:sz="0" w:space="0" w:color="auto"/>
        <w:left w:val="none" w:sz="0" w:space="0" w:color="auto"/>
        <w:bottom w:val="none" w:sz="0" w:space="0" w:color="auto"/>
        <w:right w:val="none" w:sz="0" w:space="0" w:color="auto"/>
      </w:divBdr>
    </w:div>
    <w:div w:id="185145662">
      <w:bodyDiv w:val="1"/>
      <w:marLeft w:val="0"/>
      <w:marRight w:val="0"/>
      <w:marTop w:val="0"/>
      <w:marBottom w:val="0"/>
      <w:divBdr>
        <w:top w:val="none" w:sz="0" w:space="0" w:color="auto"/>
        <w:left w:val="none" w:sz="0" w:space="0" w:color="auto"/>
        <w:bottom w:val="none" w:sz="0" w:space="0" w:color="auto"/>
        <w:right w:val="none" w:sz="0" w:space="0" w:color="auto"/>
      </w:divBdr>
    </w:div>
    <w:div w:id="195047670">
      <w:bodyDiv w:val="1"/>
      <w:marLeft w:val="0"/>
      <w:marRight w:val="0"/>
      <w:marTop w:val="0"/>
      <w:marBottom w:val="0"/>
      <w:divBdr>
        <w:top w:val="none" w:sz="0" w:space="0" w:color="auto"/>
        <w:left w:val="none" w:sz="0" w:space="0" w:color="auto"/>
        <w:bottom w:val="none" w:sz="0" w:space="0" w:color="auto"/>
        <w:right w:val="none" w:sz="0" w:space="0" w:color="auto"/>
      </w:divBdr>
    </w:div>
    <w:div w:id="437529666">
      <w:bodyDiv w:val="1"/>
      <w:marLeft w:val="0"/>
      <w:marRight w:val="0"/>
      <w:marTop w:val="0"/>
      <w:marBottom w:val="0"/>
      <w:divBdr>
        <w:top w:val="none" w:sz="0" w:space="0" w:color="auto"/>
        <w:left w:val="none" w:sz="0" w:space="0" w:color="auto"/>
        <w:bottom w:val="none" w:sz="0" w:space="0" w:color="auto"/>
        <w:right w:val="none" w:sz="0" w:space="0" w:color="auto"/>
      </w:divBdr>
    </w:div>
    <w:div w:id="461774162">
      <w:bodyDiv w:val="1"/>
      <w:marLeft w:val="0"/>
      <w:marRight w:val="0"/>
      <w:marTop w:val="0"/>
      <w:marBottom w:val="0"/>
      <w:divBdr>
        <w:top w:val="none" w:sz="0" w:space="0" w:color="auto"/>
        <w:left w:val="none" w:sz="0" w:space="0" w:color="auto"/>
        <w:bottom w:val="none" w:sz="0" w:space="0" w:color="auto"/>
        <w:right w:val="none" w:sz="0" w:space="0" w:color="auto"/>
      </w:divBdr>
    </w:div>
    <w:div w:id="469204973">
      <w:bodyDiv w:val="1"/>
      <w:marLeft w:val="0"/>
      <w:marRight w:val="0"/>
      <w:marTop w:val="0"/>
      <w:marBottom w:val="0"/>
      <w:divBdr>
        <w:top w:val="none" w:sz="0" w:space="0" w:color="auto"/>
        <w:left w:val="none" w:sz="0" w:space="0" w:color="auto"/>
        <w:bottom w:val="none" w:sz="0" w:space="0" w:color="auto"/>
        <w:right w:val="none" w:sz="0" w:space="0" w:color="auto"/>
      </w:divBdr>
    </w:div>
    <w:div w:id="480384826">
      <w:bodyDiv w:val="1"/>
      <w:marLeft w:val="0"/>
      <w:marRight w:val="0"/>
      <w:marTop w:val="0"/>
      <w:marBottom w:val="0"/>
      <w:divBdr>
        <w:top w:val="none" w:sz="0" w:space="0" w:color="auto"/>
        <w:left w:val="none" w:sz="0" w:space="0" w:color="auto"/>
        <w:bottom w:val="none" w:sz="0" w:space="0" w:color="auto"/>
        <w:right w:val="none" w:sz="0" w:space="0" w:color="auto"/>
      </w:divBdr>
      <w:divsChild>
        <w:div w:id="335227220">
          <w:marLeft w:val="0"/>
          <w:marRight w:val="0"/>
          <w:marTop w:val="0"/>
          <w:marBottom w:val="0"/>
          <w:divBdr>
            <w:top w:val="none" w:sz="0" w:space="0" w:color="auto"/>
            <w:left w:val="none" w:sz="0" w:space="0" w:color="auto"/>
            <w:bottom w:val="none" w:sz="0" w:space="0" w:color="auto"/>
            <w:right w:val="none" w:sz="0" w:space="0" w:color="auto"/>
          </w:divBdr>
          <w:divsChild>
            <w:div w:id="156574489">
              <w:marLeft w:val="0"/>
              <w:marRight w:val="0"/>
              <w:marTop w:val="0"/>
              <w:marBottom w:val="0"/>
              <w:divBdr>
                <w:top w:val="none" w:sz="0" w:space="0" w:color="auto"/>
                <w:left w:val="none" w:sz="0" w:space="0" w:color="auto"/>
                <w:bottom w:val="none" w:sz="0" w:space="0" w:color="auto"/>
                <w:right w:val="none" w:sz="0" w:space="0" w:color="auto"/>
              </w:divBdr>
              <w:divsChild>
                <w:div w:id="17436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76258">
      <w:bodyDiv w:val="1"/>
      <w:marLeft w:val="0"/>
      <w:marRight w:val="0"/>
      <w:marTop w:val="0"/>
      <w:marBottom w:val="0"/>
      <w:divBdr>
        <w:top w:val="none" w:sz="0" w:space="0" w:color="auto"/>
        <w:left w:val="none" w:sz="0" w:space="0" w:color="auto"/>
        <w:bottom w:val="none" w:sz="0" w:space="0" w:color="auto"/>
        <w:right w:val="none" w:sz="0" w:space="0" w:color="auto"/>
      </w:divBdr>
    </w:div>
    <w:div w:id="592978926">
      <w:bodyDiv w:val="1"/>
      <w:marLeft w:val="0"/>
      <w:marRight w:val="0"/>
      <w:marTop w:val="0"/>
      <w:marBottom w:val="0"/>
      <w:divBdr>
        <w:top w:val="none" w:sz="0" w:space="0" w:color="auto"/>
        <w:left w:val="none" w:sz="0" w:space="0" w:color="auto"/>
        <w:bottom w:val="none" w:sz="0" w:space="0" w:color="auto"/>
        <w:right w:val="none" w:sz="0" w:space="0" w:color="auto"/>
      </w:divBdr>
    </w:div>
    <w:div w:id="595410172">
      <w:bodyDiv w:val="1"/>
      <w:marLeft w:val="0"/>
      <w:marRight w:val="0"/>
      <w:marTop w:val="0"/>
      <w:marBottom w:val="0"/>
      <w:divBdr>
        <w:top w:val="none" w:sz="0" w:space="0" w:color="auto"/>
        <w:left w:val="none" w:sz="0" w:space="0" w:color="auto"/>
        <w:bottom w:val="none" w:sz="0" w:space="0" w:color="auto"/>
        <w:right w:val="none" w:sz="0" w:space="0" w:color="auto"/>
      </w:divBdr>
    </w:div>
    <w:div w:id="615789696">
      <w:bodyDiv w:val="1"/>
      <w:marLeft w:val="0"/>
      <w:marRight w:val="0"/>
      <w:marTop w:val="0"/>
      <w:marBottom w:val="0"/>
      <w:divBdr>
        <w:top w:val="none" w:sz="0" w:space="0" w:color="auto"/>
        <w:left w:val="none" w:sz="0" w:space="0" w:color="auto"/>
        <w:bottom w:val="none" w:sz="0" w:space="0" w:color="auto"/>
        <w:right w:val="none" w:sz="0" w:space="0" w:color="auto"/>
      </w:divBdr>
    </w:div>
    <w:div w:id="651180921">
      <w:bodyDiv w:val="1"/>
      <w:marLeft w:val="0"/>
      <w:marRight w:val="0"/>
      <w:marTop w:val="0"/>
      <w:marBottom w:val="0"/>
      <w:divBdr>
        <w:top w:val="none" w:sz="0" w:space="0" w:color="auto"/>
        <w:left w:val="none" w:sz="0" w:space="0" w:color="auto"/>
        <w:bottom w:val="none" w:sz="0" w:space="0" w:color="auto"/>
        <w:right w:val="none" w:sz="0" w:space="0" w:color="auto"/>
      </w:divBdr>
    </w:div>
    <w:div w:id="692997720">
      <w:bodyDiv w:val="1"/>
      <w:marLeft w:val="0"/>
      <w:marRight w:val="0"/>
      <w:marTop w:val="0"/>
      <w:marBottom w:val="0"/>
      <w:divBdr>
        <w:top w:val="none" w:sz="0" w:space="0" w:color="auto"/>
        <w:left w:val="none" w:sz="0" w:space="0" w:color="auto"/>
        <w:bottom w:val="none" w:sz="0" w:space="0" w:color="auto"/>
        <w:right w:val="none" w:sz="0" w:space="0" w:color="auto"/>
      </w:divBdr>
    </w:div>
    <w:div w:id="773594113">
      <w:bodyDiv w:val="1"/>
      <w:marLeft w:val="0"/>
      <w:marRight w:val="0"/>
      <w:marTop w:val="0"/>
      <w:marBottom w:val="0"/>
      <w:divBdr>
        <w:top w:val="none" w:sz="0" w:space="0" w:color="auto"/>
        <w:left w:val="none" w:sz="0" w:space="0" w:color="auto"/>
        <w:bottom w:val="none" w:sz="0" w:space="0" w:color="auto"/>
        <w:right w:val="none" w:sz="0" w:space="0" w:color="auto"/>
      </w:divBdr>
    </w:div>
    <w:div w:id="810253337">
      <w:bodyDiv w:val="1"/>
      <w:marLeft w:val="0"/>
      <w:marRight w:val="0"/>
      <w:marTop w:val="0"/>
      <w:marBottom w:val="0"/>
      <w:divBdr>
        <w:top w:val="none" w:sz="0" w:space="0" w:color="auto"/>
        <w:left w:val="none" w:sz="0" w:space="0" w:color="auto"/>
        <w:bottom w:val="none" w:sz="0" w:space="0" w:color="auto"/>
        <w:right w:val="none" w:sz="0" w:space="0" w:color="auto"/>
      </w:divBdr>
    </w:div>
    <w:div w:id="813565785">
      <w:bodyDiv w:val="1"/>
      <w:marLeft w:val="0"/>
      <w:marRight w:val="0"/>
      <w:marTop w:val="0"/>
      <w:marBottom w:val="0"/>
      <w:divBdr>
        <w:top w:val="none" w:sz="0" w:space="0" w:color="auto"/>
        <w:left w:val="none" w:sz="0" w:space="0" w:color="auto"/>
        <w:bottom w:val="none" w:sz="0" w:space="0" w:color="auto"/>
        <w:right w:val="none" w:sz="0" w:space="0" w:color="auto"/>
      </w:divBdr>
    </w:div>
    <w:div w:id="859900226">
      <w:bodyDiv w:val="1"/>
      <w:marLeft w:val="0"/>
      <w:marRight w:val="0"/>
      <w:marTop w:val="0"/>
      <w:marBottom w:val="0"/>
      <w:divBdr>
        <w:top w:val="none" w:sz="0" w:space="0" w:color="auto"/>
        <w:left w:val="none" w:sz="0" w:space="0" w:color="auto"/>
        <w:bottom w:val="none" w:sz="0" w:space="0" w:color="auto"/>
        <w:right w:val="none" w:sz="0" w:space="0" w:color="auto"/>
      </w:divBdr>
    </w:div>
    <w:div w:id="1113784936">
      <w:bodyDiv w:val="1"/>
      <w:marLeft w:val="0"/>
      <w:marRight w:val="0"/>
      <w:marTop w:val="0"/>
      <w:marBottom w:val="0"/>
      <w:divBdr>
        <w:top w:val="none" w:sz="0" w:space="0" w:color="auto"/>
        <w:left w:val="none" w:sz="0" w:space="0" w:color="auto"/>
        <w:bottom w:val="none" w:sz="0" w:space="0" w:color="auto"/>
        <w:right w:val="none" w:sz="0" w:space="0" w:color="auto"/>
      </w:divBdr>
    </w:div>
    <w:div w:id="1143235227">
      <w:bodyDiv w:val="1"/>
      <w:marLeft w:val="0"/>
      <w:marRight w:val="0"/>
      <w:marTop w:val="0"/>
      <w:marBottom w:val="0"/>
      <w:divBdr>
        <w:top w:val="none" w:sz="0" w:space="0" w:color="auto"/>
        <w:left w:val="none" w:sz="0" w:space="0" w:color="auto"/>
        <w:bottom w:val="none" w:sz="0" w:space="0" w:color="auto"/>
        <w:right w:val="none" w:sz="0" w:space="0" w:color="auto"/>
      </w:divBdr>
    </w:div>
    <w:div w:id="1149859877">
      <w:bodyDiv w:val="1"/>
      <w:marLeft w:val="0"/>
      <w:marRight w:val="0"/>
      <w:marTop w:val="0"/>
      <w:marBottom w:val="0"/>
      <w:divBdr>
        <w:top w:val="none" w:sz="0" w:space="0" w:color="auto"/>
        <w:left w:val="none" w:sz="0" w:space="0" w:color="auto"/>
        <w:bottom w:val="none" w:sz="0" w:space="0" w:color="auto"/>
        <w:right w:val="none" w:sz="0" w:space="0" w:color="auto"/>
      </w:divBdr>
    </w:div>
    <w:div w:id="1249384815">
      <w:bodyDiv w:val="1"/>
      <w:marLeft w:val="0"/>
      <w:marRight w:val="0"/>
      <w:marTop w:val="0"/>
      <w:marBottom w:val="0"/>
      <w:divBdr>
        <w:top w:val="none" w:sz="0" w:space="0" w:color="auto"/>
        <w:left w:val="none" w:sz="0" w:space="0" w:color="auto"/>
        <w:bottom w:val="none" w:sz="0" w:space="0" w:color="auto"/>
        <w:right w:val="none" w:sz="0" w:space="0" w:color="auto"/>
      </w:divBdr>
    </w:div>
    <w:div w:id="1376277034">
      <w:bodyDiv w:val="1"/>
      <w:marLeft w:val="0"/>
      <w:marRight w:val="0"/>
      <w:marTop w:val="0"/>
      <w:marBottom w:val="0"/>
      <w:divBdr>
        <w:top w:val="none" w:sz="0" w:space="0" w:color="auto"/>
        <w:left w:val="none" w:sz="0" w:space="0" w:color="auto"/>
        <w:bottom w:val="none" w:sz="0" w:space="0" w:color="auto"/>
        <w:right w:val="none" w:sz="0" w:space="0" w:color="auto"/>
      </w:divBdr>
    </w:div>
    <w:div w:id="1480222824">
      <w:bodyDiv w:val="1"/>
      <w:marLeft w:val="0"/>
      <w:marRight w:val="0"/>
      <w:marTop w:val="0"/>
      <w:marBottom w:val="0"/>
      <w:divBdr>
        <w:top w:val="none" w:sz="0" w:space="0" w:color="auto"/>
        <w:left w:val="none" w:sz="0" w:space="0" w:color="auto"/>
        <w:bottom w:val="none" w:sz="0" w:space="0" w:color="auto"/>
        <w:right w:val="none" w:sz="0" w:space="0" w:color="auto"/>
      </w:divBdr>
    </w:div>
    <w:div w:id="1514997835">
      <w:bodyDiv w:val="1"/>
      <w:marLeft w:val="0"/>
      <w:marRight w:val="0"/>
      <w:marTop w:val="0"/>
      <w:marBottom w:val="0"/>
      <w:divBdr>
        <w:top w:val="none" w:sz="0" w:space="0" w:color="auto"/>
        <w:left w:val="none" w:sz="0" w:space="0" w:color="auto"/>
        <w:bottom w:val="none" w:sz="0" w:space="0" w:color="auto"/>
        <w:right w:val="none" w:sz="0" w:space="0" w:color="auto"/>
      </w:divBdr>
    </w:div>
    <w:div w:id="1533107040">
      <w:bodyDiv w:val="1"/>
      <w:marLeft w:val="0"/>
      <w:marRight w:val="0"/>
      <w:marTop w:val="0"/>
      <w:marBottom w:val="0"/>
      <w:divBdr>
        <w:top w:val="none" w:sz="0" w:space="0" w:color="auto"/>
        <w:left w:val="none" w:sz="0" w:space="0" w:color="auto"/>
        <w:bottom w:val="none" w:sz="0" w:space="0" w:color="auto"/>
        <w:right w:val="none" w:sz="0" w:space="0" w:color="auto"/>
      </w:divBdr>
    </w:div>
    <w:div w:id="1546065840">
      <w:bodyDiv w:val="1"/>
      <w:marLeft w:val="0"/>
      <w:marRight w:val="0"/>
      <w:marTop w:val="0"/>
      <w:marBottom w:val="0"/>
      <w:divBdr>
        <w:top w:val="none" w:sz="0" w:space="0" w:color="auto"/>
        <w:left w:val="none" w:sz="0" w:space="0" w:color="auto"/>
        <w:bottom w:val="none" w:sz="0" w:space="0" w:color="auto"/>
        <w:right w:val="none" w:sz="0" w:space="0" w:color="auto"/>
      </w:divBdr>
    </w:div>
    <w:div w:id="1617252248">
      <w:bodyDiv w:val="1"/>
      <w:marLeft w:val="0"/>
      <w:marRight w:val="0"/>
      <w:marTop w:val="0"/>
      <w:marBottom w:val="0"/>
      <w:divBdr>
        <w:top w:val="none" w:sz="0" w:space="0" w:color="auto"/>
        <w:left w:val="none" w:sz="0" w:space="0" w:color="auto"/>
        <w:bottom w:val="none" w:sz="0" w:space="0" w:color="auto"/>
        <w:right w:val="none" w:sz="0" w:space="0" w:color="auto"/>
      </w:divBdr>
    </w:div>
    <w:div w:id="1650091587">
      <w:bodyDiv w:val="1"/>
      <w:marLeft w:val="0"/>
      <w:marRight w:val="0"/>
      <w:marTop w:val="0"/>
      <w:marBottom w:val="0"/>
      <w:divBdr>
        <w:top w:val="none" w:sz="0" w:space="0" w:color="auto"/>
        <w:left w:val="none" w:sz="0" w:space="0" w:color="auto"/>
        <w:bottom w:val="none" w:sz="0" w:space="0" w:color="auto"/>
        <w:right w:val="none" w:sz="0" w:space="0" w:color="auto"/>
      </w:divBdr>
    </w:div>
    <w:div w:id="1780484623">
      <w:bodyDiv w:val="1"/>
      <w:marLeft w:val="0"/>
      <w:marRight w:val="0"/>
      <w:marTop w:val="0"/>
      <w:marBottom w:val="0"/>
      <w:divBdr>
        <w:top w:val="none" w:sz="0" w:space="0" w:color="auto"/>
        <w:left w:val="none" w:sz="0" w:space="0" w:color="auto"/>
        <w:bottom w:val="none" w:sz="0" w:space="0" w:color="auto"/>
        <w:right w:val="none" w:sz="0" w:space="0" w:color="auto"/>
      </w:divBdr>
    </w:div>
    <w:div w:id="1807352610">
      <w:bodyDiv w:val="1"/>
      <w:marLeft w:val="0"/>
      <w:marRight w:val="0"/>
      <w:marTop w:val="0"/>
      <w:marBottom w:val="0"/>
      <w:divBdr>
        <w:top w:val="none" w:sz="0" w:space="0" w:color="auto"/>
        <w:left w:val="none" w:sz="0" w:space="0" w:color="auto"/>
        <w:bottom w:val="none" w:sz="0" w:space="0" w:color="auto"/>
        <w:right w:val="none" w:sz="0" w:space="0" w:color="auto"/>
      </w:divBdr>
    </w:div>
    <w:div w:id="1808739306">
      <w:bodyDiv w:val="1"/>
      <w:marLeft w:val="0"/>
      <w:marRight w:val="0"/>
      <w:marTop w:val="0"/>
      <w:marBottom w:val="0"/>
      <w:divBdr>
        <w:top w:val="none" w:sz="0" w:space="0" w:color="auto"/>
        <w:left w:val="none" w:sz="0" w:space="0" w:color="auto"/>
        <w:bottom w:val="none" w:sz="0" w:space="0" w:color="auto"/>
        <w:right w:val="none" w:sz="0" w:space="0" w:color="auto"/>
      </w:divBdr>
    </w:div>
    <w:div w:id="1856458825">
      <w:bodyDiv w:val="1"/>
      <w:marLeft w:val="0"/>
      <w:marRight w:val="0"/>
      <w:marTop w:val="0"/>
      <w:marBottom w:val="0"/>
      <w:divBdr>
        <w:top w:val="none" w:sz="0" w:space="0" w:color="auto"/>
        <w:left w:val="none" w:sz="0" w:space="0" w:color="auto"/>
        <w:bottom w:val="none" w:sz="0" w:space="0" w:color="auto"/>
        <w:right w:val="none" w:sz="0" w:space="0" w:color="auto"/>
      </w:divBdr>
    </w:div>
    <w:div w:id="1865971129">
      <w:bodyDiv w:val="1"/>
      <w:marLeft w:val="0"/>
      <w:marRight w:val="0"/>
      <w:marTop w:val="0"/>
      <w:marBottom w:val="0"/>
      <w:divBdr>
        <w:top w:val="none" w:sz="0" w:space="0" w:color="auto"/>
        <w:left w:val="none" w:sz="0" w:space="0" w:color="auto"/>
        <w:bottom w:val="none" w:sz="0" w:space="0" w:color="auto"/>
        <w:right w:val="none" w:sz="0" w:space="0" w:color="auto"/>
      </w:divBdr>
    </w:div>
    <w:div w:id="1919364641">
      <w:bodyDiv w:val="1"/>
      <w:marLeft w:val="0"/>
      <w:marRight w:val="0"/>
      <w:marTop w:val="0"/>
      <w:marBottom w:val="0"/>
      <w:divBdr>
        <w:top w:val="none" w:sz="0" w:space="0" w:color="auto"/>
        <w:left w:val="none" w:sz="0" w:space="0" w:color="auto"/>
        <w:bottom w:val="none" w:sz="0" w:space="0" w:color="auto"/>
        <w:right w:val="none" w:sz="0" w:space="0" w:color="auto"/>
      </w:divBdr>
    </w:div>
    <w:div w:id="2004699585">
      <w:bodyDiv w:val="1"/>
      <w:marLeft w:val="0"/>
      <w:marRight w:val="0"/>
      <w:marTop w:val="0"/>
      <w:marBottom w:val="0"/>
      <w:divBdr>
        <w:top w:val="none" w:sz="0" w:space="0" w:color="auto"/>
        <w:left w:val="none" w:sz="0" w:space="0" w:color="auto"/>
        <w:bottom w:val="none" w:sz="0" w:space="0" w:color="auto"/>
        <w:right w:val="none" w:sz="0" w:space="0" w:color="auto"/>
      </w:divBdr>
    </w:div>
    <w:div w:id="2023848313">
      <w:bodyDiv w:val="1"/>
      <w:marLeft w:val="0"/>
      <w:marRight w:val="0"/>
      <w:marTop w:val="0"/>
      <w:marBottom w:val="0"/>
      <w:divBdr>
        <w:top w:val="none" w:sz="0" w:space="0" w:color="auto"/>
        <w:left w:val="none" w:sz="0" w:space="0" w:color="auto"/>
        <w:bottom w:val="none" w:sz="0" w:space="0" w:color="auto"/>
        <w:right w:val="none" w:sz="0" w:space="0" w:color="auto"/>
      </w:divBdr>
    </w:div>
    <w:div w:id="20351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A012-A614-4B8E-8946-F9F1D2C9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2993</Words>
  <Characters>17062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Ирина Зубачева</cp:lastModifiedBy>
  <cp:revision>56</cp:revision>
  <cp:lastPrinted>2018-10-31T16:50:00Z</cp:lastPrinted>
  <dcterms:created xsi:type="dcterms:W3CDTF">2016-10-09T22:51:00Z</dcterms:created>
  <dcterms:modified xsi:type="dcterms:W3CDTF">2018-11-06T19:46:00Z</dcterms:modified>
</cp:coreProperties>
</file>