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49" w:rsidRPr="0054132E" w:rsidRDefault="004C0A49" w:rsidP="004C0A49">
      <w:pPr>
        <w:jc w:val="center"/>
        <w:rPr>
          <w:b/>
          <w:sz w:val="40"/>
          <w:szCs w:val="40"/>
        </w:rPr>
      </w:pPr>
      <w:r w:rsidRPr="0054132E">
        <w:rPr>
          <w:b/>
          <w:sz w:val="40"/>
          <w:szCs w:val="40"/>
        </w:rPr>
        <w:t>Содержание учебного предмета</w:t>
      </w:r>
    </w:p>
    <w:p w:rsidR="004C0A49" w:rsidRPr="0054132E" w:rsidRDefault="004C0A49" w:rsidP="000012D5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9"/>
        <w:jc w:val="both"/>
        <w:rPr>
          <w:sz w:val="28"/>
          <w:szCs w:val="28"/>
        </w:rPr>
      </w:pPr>
    </w:p>
    <w:p w:rsidR="004C0A49" w:rsidRPr="00847CE4" w:rsidRDefault="004C0A49" w:rsidP="002B1456">
      <w:pPr>
        <w:pStyle w:val="Default"/>
        <w:pBdr>
          <w:top w:val="none" w:sz="0" w:space="3" w:color="000000"/>
          <w:bottom w:val="none" w:sz="0" w:space="3" w:color="000000"/>
          <w:right w:val="none" w:sz="0" w:space="3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AE6DBB">
        <w:rPr>
          <w:sz w:val="28"/>
          <w:szCs w:val="28"/>
        </w:rPr>
        <w:t>по английскому языку для 8</w:t>
      </w:r>
      <w:r>
        <w:rPr>
          <w:sz w:val="28"/>
          <w:szCs w:val="28"/>
        </w:rPr>
        <w:t xml:space="preserve">-го класса МБОУ «Гимназия № </w:t>
      </w:r>
      <w:r w:rsidR="00AE6DBB">
        <w:rPr>
          <w:sz w:val="28"/>
          <w:szCs w:val="28"/>
        </w:rPr>
        <w:t>46» составлена на основании следующих нормативных</w:t>
      </w:r>
      <w:r w:rsidR="00AE6DBB">
        <w:rPr>
          <w:b/>
          <w:sz w:val="28"/>
          <w:szCs w:val="28"/>
        </w:rPr>
        <w:t xml:space="preserve"> документов</w:t>
      </w:r>
      <w:r w:rsidRPr="00847CE4">
        <w:rPr>
          <w:sz w:val="28"/>
          <w:szCs w:val="28"/>
        </w:rPr>
        <w:t>:</w:t>
      </w:r>
    </w:p>
    <w:p w:rsidR="004C0A49" w:rsidRPr="00847CE4" w:rsidRDefault="002B1456" w:rsidP="002B1456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4C0A49" w:rsidRPr="00847CE4">
        <w:rPr>
          <w:sz w:val="28"/>
          <w:szCs w:val="28"/>
        </w:rPr>
        <w:t>Федеральный Закон "Об образовании в Российской Федерации" от 29.12. 2012 № 273-ФЗ;</w:t>
      </w:r>
    </w:p>
    <w:p w:rsidR="004C0A49" w:rsidRPr="00847CE4" w:rsidRDefault="004C0A49" w:rsidP="002B1456">
      <w:pPr>
        <w:pStyle w:val="Default"/>
        <w:numPr>
          <w:ilvl w:val="0"/>
          <w:numId w:val="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left="0" w:firstLine="0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Областной закон от 14.11.2013г № 26 –ЗС «Об образовании в Ростовской области» (в ред. 29.12. 2016 года № 936-ЗС);</w:t>
      </w:r>
    </w:p>
    <w:p w:rsidR="004C0A49" w:rsidRPr="00847CE4" w:rsidRDefault="004C0A49" w:rsidP="002B1456">
      <w:pPr>
        <w:pStyle w:val="Default"/>
        <w:numPr>
          <w:ilvl w:val="0"/>
          <w:numId w:val="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left="0" w:firstLine="0"/>
        <w:jc w:val="both"/>
        <w:rPr>
          <w:sz w:val="28"/>
          <w:szCs w:val="28"/>
        </w:rPr>
      </w:pPr>
      <w:r w:rsidRPr="00847CE4">
        <w:rPr>
          <w:sz w:val="28"/>
          <w:szCs w:val="28"/>
        </w:rPr>
        <w:t xml:space="preserve">Приказ Министерства образования и науки Российской Федерации от 17.12.2010 № 1897 «Об утверждении и введении в действие </w:t>
      </w:r>
      <w:r w:rsidR="00AE6DBB" w:rsidRPr="00847CE4">
        <w:rPr>
          <w:sz w:val="28"/>
          <w:szCs w:val="28"/>
        </w:rPr>
        <w:t>федерального государственного</w:t>
      </w:r>
      <w:r w:rsidRPr="00847CE4">
        <w:rPr>
          <w:sz w:val="28"/>
          <w:szCs w:val="28"/>
        </w:rPr>
        <w:t xml:space="preserve"> образовательного </w:t>
      </w:r>
      <w:r w:rsidR="00AE6DBB" w:rsidRPr="00847CE4">
        <w:rPr>
          <w:sz w:val="28"/>
          <w:szCs w:val="28"/>
        </w:rPr>
        <w:t>стандарта основного</w:t>
      </w:r>
      <w:r w:rsidRPr="00847CE4">
        <w:rPr>
          <w:sz w:val="28"/>
          <w:szCs w:val="28"/>
        </w:rPr>
        <w:t xml:space="preserve"> общего образования» (в ред. приказа Министерства образования и науки Российской Федерации России от 29.12.2014 № 1644, от 31.12.2015 № 1577);</w:t>
      </w:r>
    </w:p>
    <w:p w:rsidR="004C0A49" w:rsidRPr="00847CE4" w:rsidRDefault="004C0A49" w:rsidP="002B1456">
      <w:pPr>
        <w:pStyle w:val="Default"/>
        <w:numPr>
          <w:ilvl w:val="0"/>
          <w:numId w:val="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left="0" w:firstLine="0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4C0A49" w:rsidRPr="00847CE4" w:rsidRDefault="004C0A49" w:rsidP="002B1456">
      <w:pPr>
        <w:pStyle w:val="Default"/>
        <w:numPr>
          <w:ilvl w:val="0"/>
          <w:numId w:val="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left="0" w:firstLine="0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образования"(в ред. приказов Минобрнауки России от 08.06.2015 № 576, от 28.12.2015 №1529, от 26.01.2016 № 38, 05.07.2017 № 629);</w:t>
      </w:r>
    </w:p>
    <w:p w:rsidR="004C0A49" w:rsidRPr="00847CE4" w:rsidRDefault="004C0A49" w:rsidP="002B1456">
      <w:pPr>
        <w:pStyle w:val="Default"/>
        <w:numPr>
          <w:ilvl w:val="0"/>
          <w:numId w:val="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left="0" w:firstLine="0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13.12. 2013, от 28.05.2014, от 17.07.2015)</w:t>
      </w:r>
    </w:p>
    <w:p w:rsidR="004C0A49" w:rsidRPr="00847CE4" w:rsidRDefault="004C0A49" w:rsidP="002B1456">
      <w:pPr>
        <w:pStyle w:val="Default"/>
        <w:numPr>
          <w:ilvl w:val="0"/>
          <w:numId w:val="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left="0" w:firstLine="0"/>
        <w:jc w:val="both"/>
        <w:rPr>
          <w:sz w:val="28"/>
          <w:szCs w:val="28"/>
        </w:rPr>
      </w:pPr>
      <w:r w:rsidRPr="00847CE4">
        <w:rPr>
          <w:sz w:val="28"/>
          <w:szCs w:val="28"/>
        </w:rPr>
        <w:t xml:space="preserve">Основная </w:t>
      </w:r>
      <w:r w:rsidR="00AE6DBB" w:rsidRPr="00847CE4">
        <w:rPr>
          <w:sz w:val="28"/>
          <w:szCs w:val="28"/>
        </w:rPr>
        <w:t>образовательная программа</w:t>
      </w:r>
      <w:r w:rsidRPr="00847CE4">
        <w:rPr>
          <w:sz w:val="28"/>
          <w:szCs w:val="28"/>
        </w:rPr>
        <w:t xml:space="preserve"> основного </w:t>
      </w:r>
      <w:r w:rsidR="00AE6DBB" w:rsidRPr="00847CE4">
        <w:rPr>
          <w:sz w:val="28"/>
          <w:szCs w:val="28"/>
        </w:rPr>
        <w:t>общего образования</w:t>
      </w:r>
      <w:r w:rsidRPr="00847CE4">
        <w:rPr>
          <w:sz w:val="28"/>
          <w:szCs w:val="28"/>
        </w:rPr>
        <w:t xml:space="preserve"> муниципального бюджетного общеобразовательного учреждения </w:t>
      </w:r>
      <w:r w:rsidR="00AE6DBB" w:rsidRPr="00847CE4">
        <w:rPr>
          <w:sz w:val="28"/>
          <w:szCs w:val="28"/>
        </w:rPr>
        <w:t>города Ростова</w:t>
      </w:r>
      <w:r w:rsidRPr="00847CE4">
        <w:rPr>
          <w:sz w:val="28"/>
          <w:szCs w:val="28"/>
        </w:rPr>
        <w:t>-на-Дону «Гимназия № 46»</w:t>
      </w:r>
    </w:p>
    <w:p w:rsidR="004C0A49" w:rsidRPr="00847CE4" w:rsidRDefault="004C0A49" w:rsidP="002B1456">
      <w:pPr>
        <w:pStyle w:val="Default"/>
        <w:numPr>
          <w:ilvl w:val="0"/>
          <w:numId w:val="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left="0" w:firstLine="0"/>
        <w:jc w:val="both"/>
        <w:rPr>
          <w:sz w:val="28"/>
          <w:szCs w:val="28"/>
        </w:rPr>
      </w:pPr>
      <w:r w:rsidRPr="00847CE4">
        <w:rPr>
          <w:sz w:val="28"/>
          <w:szCs w:val="28"/>
        </w:rPr>
        <w:t xml:space="preserve">Учебный план муниципального бюджетного общеобразовательного учреждения </w:t>
      </w:r>
      <w:r w:rsidR="00AE6DBB" w:rsidRPr="00847CE4">
        <w:rPr>
          <w:sz w:val="28"/>
          <w:szCs w:val="28"/>
        </w:rPr>
        <w:t>города Ростова</w:t>
      </w:r>
      <w:r w:rsidRPr="00847CE4">
        <w:rPr>
          <w:sz w:val="28"/>
          <w:szCs w:val="28"/>
        </w:rPr>
        <w:t>-на-Дону «Гимназия № 46»</w:t>
      </w:r>
    </w:p>
    <w:p w:rsidR="004C0A49" w:rsidRPr="00847CE4" w:rsidRDefault="004C0A49" w:rsidP="002B1456">
      <w:pPr>
        <w:pStyle w:val="Default"/>
        <w:numPr>
          <w:ilvl w:val="0"/>
          <w:numId w:val="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left="0" w:firstLine="0"/>
        <w:jc w:val="both"/>
        <w:rPr>
          <w:sz w:val="28"/>
          <w:szCs w:val="28"/>
        </w:rPr>
      </w:pPr>
      <w:r w:rsidRPr="00847CE4">
        <w:rPr>
          <w:sz w:val="28"/>
          <w:szCs w:val="28"/>
        </w:rPr>
        <w:t xml:space="preserve">Календарный учебный график муниципального бюджетного общеобразовательного учреждения </w:t>
      </w:r>
      <w:r w:rsidR="00AE6DBB" w:rsidRPr="00847CE4">
        <w:rPr>
          <w:sz w:val="28"/>
          <w:szCs w:val="28"/>
        </w:rPr>
        <w:t>города Ростова</w:t>
      </w:r>
      <w:r w:rsidRPr="00847CE4">
        <w:rPr>
          <w:sz w:val="28"/>
          <w:szCs w:val="28"/>
        </w:rPr>
        <w:t>-н</w:t>
      </w:r>
      <w:r w:rsidR="00DA4F33">
        <w:rPr>
          <w:sz w:val="28"/>
          <w:szCs w:val="28"/>
        </w:rPr>
        <w:t>а-Дону «Гимназия № 46» на 2018-2019</w:t>
      </w:r>
      <w:r w:rsidRPr="00847CE4">
        <w:rPr>
          <w:sz w:val="28"/>
          <w:szCs w:val="28"/>
        </w:rPr>
        <w:t xml:space="preserve"> учебный год</w:t>
      </w:r>
    </w:p>
    <w:p w:rsidR="004C0A49" w:rsidRPr="00790329" w:rsidRDefault="004C0A49" w:rsidP="002B1456">
      <w:pPr>
        <w:pStyle w:val="Default"/>
        <w:numPr>
          <w:ilvl w:val="0"/>
          <w:numId w:val="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left="0" w:firstLine="0"/>
        <w:jc w:val="both"/>
        <w:rPr>
          <w:sz w:val="28"/>
          <w:szCs w:val="28"/>
        </w:rPr>
      </w:pPr>
      <w:r w:rsidRPr="00790329">
        <w:rPr>
          <w:sz w:val="28"/>
          <w:szCs w:val="28"/>
        </w:rPr>
        <w:t xml:space="preserve">Программа для общеобразовательных учреждений 5-9 классы, </w:t>
      </w:r>
      <w:proofErr w:type="spellStart"/>
      <w:r w:rsidRPr="00790329">
        <w:rPr>
          <w:sz w:val="28"/>
          <w:szCs w:val="28"/>
        </w:rPr>
        <w:t>В.Г.Апальков</w:t>
      </w:r>
      <w:proofErr w:type="spellEnd"/>
      <w:r w:rsidRPr="00790329">
        <w:rPr>
          <w:sz w:val="28"/>
          <w:szCs w:val="28"/>
        </w:rPr>
        <w:t>, М.: Просвещение, 2018</w:t>
      </w:r>
    </w:p>
    <w:p w:rsidR="004C0A49" w:rsidRDefault="004C0A49" w:rsidP="002B1456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jc w:val="both"/>
        <w:rPr>
          <w:rFonts w:eastAsia="Times New Roman"/>
          <w:sz w:val="28"/>
          <w:szCs w:val="28"/>
        </w:rPr>
      </w:pPr>
    </w:p>
    <w:p w:rsidR="00AE6DBB" w:rsidRDefault="00AE6DBB" w:rsidP="002B1456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английского языка в 8 классе направлено на достижение следующих </w:t>
      </w:r>
      <w:r>
        <w:rPr>
          <w:rFonts w:eastAsia="Times New Roman"/>
          <w:b/>
          <w:sz w:val="28"/>
          <w:szCs w:val="28"/>
        </w:rPr>
        <w:t>целей</w:t>
      </w:r>
      <w:r>
        <w:rPr>
          <w:rFonts w:eastAsia="Times New Roman"/>
          <w:sz w:val="28"/>
          <w:szCs w:val="28"/>
        </w:rPr>
        <w:t xml:space="preserve">: </w:t>
      </w:r>
    </w:p>
    <w:p w:rsidR="00AE6DBB" w:rsidRPr="000040E7" w:rsidRDefault="00AE6DBB" w:rsidP="002B1456">
      <w:pPr>
        <w:widowControl/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0040E7">
        <w:rPr>
          <w:color w:val="262626"/>
        </w:rPr>
        <w:t xml:space="preserve">систематизировать и обобщить умения учащихся общаться на английском языке с учетом речевых возможностей, потребностей школьников: </w:t>
      </w:r>
      <w:r w:rsidRPr="000040E7">
        <w:rPr>
          <w:color w:val="262626"/>
        </w:rPr>
        <w:lastRenderedPageBreak/>
        <w:t xml:space="preserve">коммуникативных умений в говорении, </w:t>
      </w:r>
      <w:proofErr w:type="spellStart"/>
      <w:r w:rsidRPr="000040E7">
        <w:rPr>
          <w:color w:val="262626"/>
        </w:rPr>
        <w:t>аудировании</w:t>
      </w:r>
      <w:proofErr w:type="spellEnd"/>
      <w:r w:rsidRPr="000040E7">
        <w:rPr>
          <w:color w:val="262626"/>
        </w:rPr>
        <w:t>, чтении и письме по темам: «Общение», «Продукты питания и покупки», «Великие умы человечества», «Будь самим собой!», «Глобальные проблемы человечества», «Культурные обмены», «На досуге»;</w:t>
      </w:r>
    </w:p>
    <w:p w:rsidR="00AE6DBB" w:rsidRDefault="00AE6DBB" w:rsidP="002B1456">
      <w:pPr>
        <w:widowControl/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0040E7">
        <w:rPr>
          <w:color w:val="262626"/>
        </w:rPr>
        <w:t>формировать навыки распознавания и употребления в речи предложений с конструкциями </w:t>
      </w:r>
      <w:proofErr w:type="spellStart"/>
      <w:r w:rsidRPr="000040E7">
        <w:rPr>
          <w:color w:val="262626"/>
        </w:rPr>
        <w:t>as</w:t>
      </w:r>
      <w:proofErr w:type="spellEnd"/>
      <w:r w:rsidRPr="000040E7">
        <w:rPr>
          <w:color w:val="262626"/>
        </w:rPr>
        <w:t>… </w:t>
      </w:r>
      <w:proofErr w:type="spellStart"/>
      <w:r w:rsidRPr="000040E7">
        <w:rPr>
          <w:color w:val="262626"/>
        </w:rPr>
        <w:t>as</w:t>
      </w:r>
      <w:proofErr w:type="spellEnd"/>
      <w:r w:rsidRPr="000040E7">
        <w:rPr>
          <w:color w:val="262626"/>
        </w:rPr>
        <w:t>, </w:t>
      </w:r>
      <w:proofErr w:type="spellStart"/>
      <w:r w:rsidRPr="000040E7">
        <w:rPr>
          <w:color w:val="262626"/>
        </w:rPr>
        <w:t>not</w:t>
      </w:r>
      <w:proofErr w:type="spellEnd"/>
      <w:r w:rsidRPr="000040E7">
        <w:rPr>
          <w:color w:val="262626"/>
        </w:rPr>
        <w:t> </w:t>
      </w:r>
      <w:proofErr w:type="spellStart"/>
      <w:r w:rsidRPr="000040E7">
        <w:rPr>
          <w:color w:val="262626"/>
        </w:rPr>
        <w:t>so</w:t>
      </w:r>
      <w:proofErr w:type="spellEnd"/>
      <w:proofErr w:type="gramStart"/>
      <w:r w:rsidRPr="000040E7">
        <w:rPr>
          <w:color w:val="262626"/>
        </w:rPr>
        <w:t> ….</w:t>
      </w:r>
      <w:proofErr w:type="spellStart"/>
      <w:proofErr w:type="gramEnd"/>
      <w:r w:rsidRPr="000040E7">
        <w:rPr>
          <w:color w:val="262626"/>
        </w:rPr>
        <w:t>as</w:t>
      </w:r>
      <w:proofErr w:type="spellEnd"/>
      <w:r w:rsidRPr="000040E7">
        <w:rPr>
          <w:color w:val="262626"/>
        </w:rPr>
        <w:t>, </w:t>
      </w:r>
      <w:proofErr w:type="spellStart"/>
      <w:r w:rsidRPr="000040E7">
        <w:rPr>
          <w:color w:val="262626"/>
        </w:rPr>
        <w:t>either</w:t>
      </w:r>
      <w:proofErr w:type="spellEnd"/>
      <w:r w:rsidRPr="000040E7">
        <w:rPr>
          <w:color w:val="262626"/>
        </w:rPr>
        <w:t>… </w:t>
      </w:r>
      <w:proofErr w:type="spellStart"/>
      <w:r w:rsidRPr="000040E7">
        <w:rPr>
          <w:color w:val="262626"/>
        </w:rPr>
        <w:t>or</w:t>
      </w:r>
      <w:proofErr w:type="spellEnd"/>
      <w:r w:rsidRPr="000040E7">
        <w:rPr>
          <w:color w:val="262626"/>
        </w:rPr>
        <w:t>, </w:t>
      </w:r>
      <w:proofErr w:type="spellStart"/>
      <w:r w:rsidRPr="000040E7">
        <w:rPr>
          <w:color w:val="262626"/>
        </w:rPr>
        <w:t>neither</w:t>
      </w:r>
      <w:proofErr w:type="spellEnd"/>
      <w:r w:rsidRPr="000040E7">
        <w:rPr>
          <w:color w:val="262626"/>
        </w:rPr>
        <w:t>… </w:t>
      </w:r>
      <w:proofErr w:type="spellStart"/>
      <w:r w:rsidRPr="000040E7">
        <w:rPr>
          <w:color w:val="262626"/>
        </w:rPr>
        <w:t>nor</w:t>
      </w:r>
      <w:proofErr w:type="spellEnd"/>
      <w:r w:rsidRPr="000040E7">
        <w:rPr>
          <w:color w:val="262626"/>
        </w:rPr>
        <w:t>; условных предложений реального и нереального характера (</w:t>
      </w:r>
      <w:proofErr w:type="spellStart"/>
      <w:r w:rsidRPr="000040E7">
        <w:rPr>
          <w:color w:val="262626"/>
        </w:rPr>
        <w:t>Conditional</w:t>
      </w:r>
      <w:proofErr w:type="spellEnd"/>
      <w:r w:rsidRPr="000040E7">
        <w:rPr>
          <w:color w:val="262626"/>
        </w:rPr>
        <w:t> I </w:t>
      </w:r>
      <w:proofErr w:type="spellStart"/>
      <w:r w:rsidRPr="000040E7">
        <w:rPr>
          <w:color w:val="262626"/>
        </w:rPr>
        <w:t>and</w:t>
      </w:r>
      <w:proofErr w:type="spellEnd"/>
      <w:r w:rsidRPr="000040E7">
        <w:rPr>
          <w:color w:val="262626"/>
        </w:rPr>
        <w:t> II), а также, сложноподчиненных предложений с придаточными: времени с союзами </w:t>
      </w:r>
      <w:proofErr w:type="spellStart"/>
      <w:r w:rsidRPr="000040E7">
        <w:rPr>
          <w:color w:val="262626"/>
        </w:rPr>
        <w:t>for</w:t>
      </w:r>
      <w:proofErr w:type="spellEnd"/>
      <w:r w:rsidRPr="000040E7">
        <w:rPr>
          <w:color w:val="262626"/>
        </w:rPr>
        <w:t>, </w:t>
      </w:r>
      <w:proofErr w:type="spellStart"/>
      <w:r w:rsidRPr="000040E7">
        <w:rPr>
          <w:color w:val="262626"/>
        </w:rPr>
        <w:t>since</w:t>
      </w:r>
      <w:proofErr w:type="spellEnd"/>
      <w:r w:rsidRPr="000040E7">
        <w:rPr>
          <w:color w:val="262626"/>
        </w:rPr>
        <w:t>, </w:t>
      </w:r>
      <w:proofErr w:type="spellStart"/>
      <w:r w:rsidRPr="000040E7">
        <w:rPr>
          <w:color w:val="262626"/>
        </w:rPr>
        <w:t>during</w:t>
      </w:r>
      <w:proofErr w:type="spellEnd"/>
      <w:r w:rsidRPr="000040E7">
        <w:rPr>
          <w:color w:val="262626"/>
        </w:rPr>
        <w:t>; цели с союзом </w:t>
      </w:r>
      <w:proofErr w:type="spellStart"/>
      <w:r w:rsidRPr="000040E7">
        <w:rPr>
          <w:color w:val="262626"/>
        </w:rPr>
        <w:t>so</w:t>
      </w:r>
      <w:proofErr w:type="spellEnd"/>
      <w:r w:rsidRPr="000040E7">
        <w:rPr>
          <w:color w:val="262626"/>
        </w:rPr>
        <w:t> </w:t>
      </w:r>
      <w:proofErr w:type="spellStart"/>
      <w:r w:rsidRPr="000040E7">
        <w:rPr>
          <w:color w:val="262626"/>
        </w:rPr>
        <w:t>that</w:t>
      </w:r>
      <w:proofErr w:type="spellEnd"/>
      <w:r w:rsidRPr="000040E7">
        <w:rPr>
          <w:color w:val="262626"/>
        </w:rPr>
        <w:t>; условия с союзом </w:t>
      </w:r>
      <w:proofErr w:type="spellStart"/>
      <w:r w:rsidRPr="000040E7">
        <w:rPr>
          <w:color w:val="262626"/>
        </w:rPr>
        <w:t>unless</w:t>
      </w:r>
      <w:proofErr w:type="spellEnd"/>
      <w:r w:rsidRPr="000040E7">
        <w:rPr>
          <w:color w:val="262626"/>
        </w:rPr>
        <w:t>; определительными с союзами </w:t>
      </w:r>
      <w:proofErr w:type="spellStart"/>
      <w:r w:rsidRPr="000040E7">
        <w:rPr>
          <w:color w:val="262626"/>
        </w:rPr>
        <w:t>who</w:t>
      </w:r>
      <w:proofErr w:type="spellEnd"/>
      <w:r w:rsidRPr="000040E7">
        <w:rPr>
          <w:color w:val="262626"/>
        </w:rPr>
        <w:t>, </w:t>
      </w:r>
      <w:proofErr w:type="spellStart"/>
      <w:r w:rsidRPr="000040E7">
        <w:rPr>
          <w:color w:val="262626"/>
        </w:rPr>
        <w:t>which</w:t>
      </w:r>
      <w:proofErr w:type="spellEnd"/>
      <w:r w:rsidRPr="000040E7">
        <w:rPr>
          <w:color w:val="262626"/>
        </w:rPr>
        <w:t>, </w:t>
      </w:r>
      <w:proofErr w:type="spellStart"/>
      <w:r w:rsidRPr="000040E7">
        <w:rPr>
          <w:color w:val="262626"/>
        </w:rPr>
        <w:t>that</w:t>
      </w:r>
      <w:proofErr w:type="spellEnd"/>
      <w:r w:rsidRPr="000040E7">
        <w:rPr>
          <w:color w:val="262626"/>
        </w:rPr>
        <w:t>.</w:t>
      </w:r>
    </w:p>
    <w:p w:rsidR="00AE6DBB" w:rsidRDefault="00AE6DBB" w:rsidP="002B1456">
      <w:pPr>
        <w:jc w:val="both"/>
        <w:rPr>
          <w:color w:val="262626"/>
        </w:rPr>
      </w:pPr>
      <w:r w:rsidRPr="00A950E5">
        <w:rPr>
          <w:color w:val="262626"/>
        </w:rPr>
        <w:t xml:space="preserve">• Развитие иноязычной коммуникативной компетенции (речевой, языковой, </w:t>
      </w:r>
      <w:proofErr w:type="spellStart"/>
      <w:r w:rsidRPr="00A950E5">
        <w:rPr>
          <w:color w:val="262626"/>
        </w:rPr>
        <w:t>социокультурнсоциокультурной</w:t>
      </w:r>
      <w:proofErr w:type="spellEnd"/>
      <w:r w:rsidRPr="00A950E5">
        <w:rPr>
          <w:color w:val="262626"/>
        </w:rPr>
        <w:t xml:space="preserve">, компенсаторной, учебно-познавательной): </w:t>
      </w:r>
    </w:p>
    <w:p w:rsidR="00AE6DBB" w:rsidRDefault="00AE6DBB" w:rsidP="002B1456">
      <w:pPr>
        <w:jc w:val="both"/>
        <w:rPr>
          <w:color w:val="262626"/>
        </w:rPr>
      </w:pPr>
      <w:r w:rsidRPr="00A950E5">
        <w:rPr>
          <w:color w:val="262626"/>
        </w:rPr>
        <w:t xml:space="preserve">- 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A950E5">
        <w:rPr>
          <w:color w:val="262626"/>
        </w:rPr>
        <w:t>аудировании</w:t>
      </w:r>
      <w:proofErr w:type="spellEnd"/>
      <w:r w:rsidRPr="00A950E5">
        <w:rPr>
          <w:color w:val="262626"/>
        </w:rPr>
        <w:t>, чтении, письме);</w:t>
      </w:r>
    </w:p>
    <w:p w:rsidR="00AE6DBB" w:rsidRPr="00A950E5" w:rsidRDefault="00AE6DBB" w:rsidP="002B1456">
      <w:pPr>
        <w:jc w:val="both"/>
        <w:rPr>
          <w:color w:val="000000"/>
        </w:rPr>
      </w:pPr>
      <w:r w:rsidRPr="00A950E5">
        <w:rPr>
          <w:color w:val="262626"/>
        </w:rPr>
        <w:t xml:space="preserve"> - 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AE6DBB" w:rsidRDefault="00AE6DBB" w:rsidP="002B1456">
      <w:pPr>
        <w:jc w:val="both"/>
        <w:rPr>
          <w:color w:val="262626"/>
        </w:rPr>
      </w:pPr>
      <w:r w:rsidRPr="000040E7">
        <w:rPr>
          <w:color w:val="262626"/>
        </w:rPr>
        <w:t xml:space="preserve">-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ее культуру в условиях иноязычного межкультурного общения; </w:t>
      </w:r>
    </w:p>
    <w:p w:rsidR="00AE6DBB" w:rsidRPr="000040E7" w:rsidRDefault="00AE6DBB" w:rsidP="002B1456">
      <w:pPr>
        <w:jc w:val="both"/>
        <w:rPr>
          <w:color w:val="000000"/>
        </w:rPr>
      </w:pPr>
      <w:r w:rsidRPr="000040E7">
        <w:rPr>
          <w:color w:val="262626"/>
        </w:rPr>
        <w:t>- компенсаторная компетенция – развитие умени</w:t>
      </w:r>
      <w:r>
        <w:rPr>
          <w:color w:val="262626"/>
        </w:rPr>
        <w:t xml:space="preserve">я </w:t>
      </w:r>
      <w:r w:rsidRPr="000040E7">
        <w:rPr>
          <w:color w:val="262626"/>
        </w:rPr>
        <w:t>выходить из положения в условиях дефицита языковых средств при получении и передачи иноязычной информации; - 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AE6DBB" w:rsidRPr="000040E7" w:rsidRDefault="00AE6DBB" w:rsidP="002B1456">
      <w:pPr>
        <w:jc w:val="both"/>
        <w:rPr>
          <w:color w:val="000000"/>
        </w:rPr>
      </w:pPr>
      <w:r w:rsidRPr="000040E7">
        <w:rPr>
          <w:color w:val="262626"/>
        </w:rPr>
        <w:t>• 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AE6DBB" w:rsidRPr="000040E7" w:rsidRDefault="00AE6DBB" w:rsidP="002B1456">
      <w:pPr>
        <w:jc w:val="both"/>
        <w:rPr>
          <w:color w:val="000000"/>
        </w:rPr>
      </w:pPr>
      <w:r w:rsidRPr="000040E7">
        <w:rPr>
          <w:color w:val="262626"/>
        </w:rPr>
        <w:t>• </w:t>
      </w:r>
      <w:r>
        <w:rPr>
          <w:color w:val="262626"/>
        </w:rPr>
        <w:t>Ф</w:t>
      </w:r>
      <w:r w:rsidRPr="000040E7">
        <w:rPr>
          <w:color w:val="262626"/>
        </w:rPr>
        <w:t>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AE6DBB" w:rsidRPr="000040E7" w:rsidRDefault="00AE6DBB" w:rsidP="002B1456">
      <w:pPr>
        <w:jc w:val="both"/>
        <w:rPr>
          <w:color w:val="000000"/>
        </w:rPr>
      </w:pPr>
      <w:r>
        <w:rPr>
          <w:color w:val="262626"/>
        </w:rPr>
        <w:t>• С</w:t>
      </w:r>
      <w:r w:rsidRPr="000040E7">
        <w:rPr>
          <w:color w:val="262626"/>
        </w:rPr>
        <w:t xml:space="preserve">оздание основы для формирования интереса к совершенствованию достигнутого уровня владения изучаемым иностранным языком, к изучению </w:t>
      </w:r>
      <w:r w:rsidRPr="000040E7">
        <w:rPr>
          <w:color w:val="262626"/>
        </w:rPr>
        <w:lastRenderedPageBreak/>
        <w:t>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AE6DBB" w:rsidRDefault="00AE6DBB" w:rsidP="002B1456">
      <w:pPr>
        <w:jc w:val="both"/>
        <w:rPr>
          <w:color w:val="262626"/>
        </w:rPr>
      </w:pPr>
      <w:r w:rsidRPr="000040E7">
        <w:rPr>
          <w:color w:val="262626"/>
        </w:rPr>
        <w:t>• </w:t>
      </w:r>
      <w:r>
        <w:rPr>
          <w:color w:val="262626"/>
        </w:rPr>
        <w:t>С</w:t>
      </w:r>
      <w:r w:rsidRPr="000040E7">
        <w:rPr>
          <w:color w:val="262626"/>
        </w:rPr>
        <w:t xml:space="preserve">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AE6DBB" w:rsidRPr="000040E7" w:rsidRDefault="00AE6DBB" w:rsidP="002B1456">
      <w:pPr>
        <w:jc w:val="both"/>
        <w:rPr>
          <w:color w:val="000000"/>
        </w:rPr>
      </w:pPr>
      <w:r w:rsidRPr="000040E7">
        <w:rPr>
          <w:color w:val="262626"/>
        </w:rPr>
        <w:t>Основными </w:t>
      </w:r>
      <w:r w:rsidRPr="000040E7">
        <w:rPr>
          <w:b/>
          <w:bCs/>
          <w:color w:val="262626"/>
        </w:rPr>
        <w:t>задачами </w:t>
      </w:r>
      <w:r w:rsidRPr="000040E7">
        <w:rPr>
          <w:color w:val="262626"/>
        </w:rPr>
        <w:t>реализации содержания обучения являются:</w:t>
      </w:r>
    </w:p>
    <w:p w:rsidR="00AE6DBB" w:rsidRPr="000040E7" w:rsidRDefault="00AE6DBB" w:rsidP="002B1456">
      <w:pPr>
        <w:widowControl/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0040E7">
        <w:rPr>
          <w:color w:val="262626"/>
        </w:rPr>
        <w:t>формирование и развитие коммуникативных умений в основных видах речевой деятельности;</w:t>
      </w:r>
    </w:p>
    <w:p w:rsidR="00AE6DBB" w:rsidRPr="000040E7" w:rsidRDefault="00AE6DBB" w:rsidP="002B1456">
      <w:pPr>
        <w:widowControl/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0040E7">
        <w:rPr>
          <w:color w:val="262626"/>
        </w:rPr>
        <w:t>формирование и развитие языковых навыков;</w:t>
      </w:r>
    </w:p>
    <w:p w:rsidR="00AE6DBB" w:rsidRPr="000040E7" w:rsidRDefault="00AE6DBB" w:rsidP="002B1456">
      <w:pPr>
        <w:widowControl/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0040E7">
        <w:rPr>
          <w:color w:val="262626"/>
        </w:rPr>
        <w:t>формирование и развитие социокультурных умений и навыков:</w:t>
      </w:r>
    </w:p>
    <w:p w:rsidR="00AE6DBB" w:rsidRPr="000040E7" w:rsidRDefault="00AE6DBB" w:rsidP="002B1456">
      <w:pPr>
        <w:widowControl/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0040E7">
        <w:rPr>
          <w:color w:val="262626"/>
        </w:rPr>
        <w:t xml:space="preserve">развитие умений ориентироваться в письменном и </w:t>
      </w:r>
      <w:proofErr w:type="spellStart"/>
      <w:r w:rsidRPr="000040E7">
        <w:rPr>
          <w:color w:val="262626"/>
        </w:rPr>
        <w:t>аудиотексте</w:t>
      </w:r>
      <w:proofErr w:type="spellEnd"/>
      <w:r w:rsidRPr="000040E7">
        <w:rPr>
          <w:color w:val="262626"/>
        </w:rPr>
        <w:t xml:space="preserve"> на иностранном языке;</w:t>
      </w:r>
    </w:p>
    <w:p w:rsidR="00AE6DBB" w:rsidRPr="000040E7" w:rsidRDefault="00AE6DBB" w:rsidP="002B1456">
      <w:pPr>
        <w:widowControl/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0040E7">
        <w:rPr>
          <w:color w:val="262626"/>
        </w:rPr>
        <w:t>развитие умений обобщать информацию, выделять её из различных источников;</w:t>
      </w:r>
    </w:p>
    <w:p w:rsidR="00AE6DBB" w:rsidRPr="000040E7" w:rsidRDefault="00AE6DBB" w:rsidP="002B1456">
      <w:pPr>
        <w:widowControl/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0040E7">
        <w:rPr>
          <w:color w:val="262626"/>
        </w:rPr>
        <w:t>использование выборочного перевода для достижения понимания текста</w:t>
      </w:r>
    </w:p>
    <w:p w:rsidR="00AE6DBB" w:rsidRDefault="00AE6DBB" w:rsidP="002B1456">
      <w:pPr>
        <w:jc w:val="both"/>
        <w:rPr>
          <w:color w:val="262626"/>
        </w:rPr>
      </w:pPr>
      <w:r w:rsidRPr="000040E7">
        <w:rPr>
          <w:color w:val="262626"/>
        </w:rPr>
        <w:t>формирование и развитие коммуникативных умений в основных видах речевой деятельности;</w:t>
      </w:r>
    </w:p>
    <w:p w:rsidR="00AE6DBB" w:rsidRDefault="00AE6DBB" w:rsidP="002B1456">
      <w:pPr>
        <w:jc w:val="both"/>
        <w:rPr>
          <w:color w:val="262626"/>
        </w:rPr>
      </w:pPr>
      <w:r w:rsidRPr="000040E7">
        <w:rPr>
          <w:color w:val="262626"/>
        </w:rPr>
        <w:t xml:space="preserve"> -формирование и развитие языковых навыков; </w:t>
      </w:r>
    </w:p>
    <w:p w:rsidR="00AE6DBB" w:rsidRPr="000040E7" w:rsidRDefault="00AE6DBB" w:rsidP="002B1456">
      <w:pPr>
        <w:jc w:val="both"/>
        <w:rPr>
          <w:color w:val="000000"/>
        </w:rPr>
      </w:pPr>
      <w:r w:rsidRPr="000040E7">
        <w:rPr>
          <w:color w:val="262626"/>
        </w:rPr>
        <w:t>-формирование и развитие социокультурных умений и навыков.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Для реализации целей и задач применяются разнообразные формы организации </w:t>
      </w:r>
      <w:r>
        <w:rPr>
          <w:bCs/>
        </w:rPr>
        <w:t xml:space="preserve">рабочего процесса: фронтальная, коллективная, </w:t>
      </w:r>
      <w:r w:rsidRPr="000040E7">
        <w:rPr>
          <w:bCs/>
        </w:rPr>
        <w:t>групповая, парная, индивидуальная.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Основные особенности УМК данного этапа </w:t>
      </w:r>
      <w:proofErr w:type="gramStart"/>
      <w:r w:rsidRPr="000040E7">
        <w:rPr>
          <w:bCs/>
        </w:rPr>
        <w:t xml:space="preserve">обучения:   </w:t>
      </w:r>
      <w:proofErr w:type="gramEnd"/>
      <w:r w:rsidRPr="000040E7">
        <w:rPr>
          <w:bCs/>
        </w:rPr>
        <w:t xml:space="preserve">                                        </w:t>
      </w:r>
      <w:r w:rsidR="0009739C">
        <w:rPr>
          <w:bCs/>
        </w:rPr>
        <w:t xml:space="preserve">        </w:t>
      </w:r>
      <w:r w:rsidRPr="000040E7">
        <w:rPr>
          <w:bCs/>
        </w:rPr>
        <w:t xml:space="preserve"> </w:t>
      </w:r>
      <w:r w:rsidR="0009739C">
        <w:rPr>
          <w:bCs/>
        </w:rPr>
        <w:t>-</w:t>
      </w:r>
      <w:r w:rsidRPr="000040E7">
        <w:rPr>
          <w:bCs/>
        </w:rPr>
        <w:t>наличие аутентичных языковых материалов;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-использование английского языка как средства изучения других дисциплин;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-знакомство учеников с рациональными приёмами изучения иностранного языка(</w:t>
      </w:r>
      <w:r w:rsidRPr="000040E7">
        <w:rPr>
          <w:bCs/>
          <w:lang w:val="en-US"/>
        </w:rPr>
        <w:t>Study</w:t>
      </w:r>
      <w:r w:rsidRPr="000040E7">
        <w:rPr>
          <w:bCs/>
        </w:rPr>
        <w:t xml:space="preserve"> </w:t>
      </w:r>
      <w:r w:rsidRPr="000040E7">
        <w:rPr>
          <w:bCs/>
          <w:lang w:val="en-US"/>
        </w:rPr>
        <w:t>Skills</w:t>
      </w:r>
      <w:r w:rsidRPr="000040E7">
        <w:rPr>
          <w:bCs/>
        </w:rPr>
        <w:t xml:space="preserve">);                                                                    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-включение материала о странах изучаемого </w:t>
      </w:r>
      <w:r w:rsidR="0009739C" w:rsidRPr="000040E7">
        <w:rPr>
          <w:bCs/>
        </w:rPr>
        <w:t>языка (</w:t>
      </w:r>
      <w:r w:rsidRPr="000040E7">
        <w:rPr>
          <w:bCs/>
          <w:lang w:val="en-US"/>
        </w:rPr>
        <w:t>Culture</w:t>
      </w:r>
      <w:r w:rsidRPr="000040E7">
        <w:rPr>
          <w:bCs/>
        </w:rPr>
        <w:t xml:space="preserve"> </w:t>
      </w:r>
      <w:r w:rsidRPr="000040E7">
        <w:rPr>
          <w:bCs/>
          <w:lang w:val="en-US"/>
        </w:rPr>
        <w:t>Corner</w:t>
      </w:r>
      <w:r w:rsidRPr="000040E7">
        <w:rPr>
          <w:bCs/>
        </w:rPr>
        <w:t>) и России (</w:t>
      </w:r>
      <w:r w:rsidRPr="000040E7">
        <w:rPr>
          <w:bCs/>
          <w:lang w:val="en-US"/>
        </w:rPr>
        <w:t>Spotlight</w:t>
      </w:r>
      <w:r w:rsidRPr="000040E7">
        <w:rPr>
          <w:bCs/>
        </w:rPr>
        <w:t xml:space="preserve"> </w:t>
      </w:r>
      <w:r w:rsidRPr="000040E7">
        <w:rPr>
          <w:bCs/>
          <w:lang w:val="en-US"/>
        </w:rPr>
        <w:t>on</w:t>
      </w:r>
      <w:r w:rsidRPr="000040E7">
        <w:rPr>
          <w:bCs/>
        </w:rPr>
        <w:t xml:space="preserve"> </w:t>
      </w:r>
      <w:r w:rsidRPr="000040E7">
        <w:rPr>
          <w:bCs/>
          <w:lang w:val="en-US"/>
        </w:rPr>
        <w:t>Russia</w:t>
      </w:r>
      <w:r w:rsidRPr="000040E7">
        <w:rPr>
          <w:bCs/>
        </w:rPr>
        <w:t xml:space="preserve">);                                                            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-большой набор дополнительных интерактивных учебных пособий входящих в состав УМК, позволяющих создать условия для личностного ориентированного обучения;                                        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-наличие текстов для дополнительного чтения (</w:t>
      </w:r>
      <w:r w:rsidRPr="000040E7">
        <w:rPr>
          <w:bCs/>
          <w:lang w:val="en-US"/>
        </w:rPr>
        <w:t>Extensive</w:t>
      </w:r>
      <w:r w:rsidRPr="000040E7">
        <w:rPr>
          <w:bCs/>
        </w:rPr>
        <w:t xml:space="preserve"> </w:t>
      </w:r>
      <w:r w:rsidRPr="000040E7">
        <w:rPr>
          <w:bCs/>
          <w:lang w:val="en-US"/>
        </w:rPr>
        <w:t>Reading</w:t>
      </w:r>
      <w:r w:rsidRPr="000040E7">
        <w:rPr>
          <w:bCs/>
        </w:rPr>
        <w:t xml:space="preserve">);                                                                                                                                 -включение материалов для подготовки к различным формам итоговой аттестации.                                                                                             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</w:p>
    <w:p w:rsidR="00AE6DBB" w:rsidRPr="000040E7" w:rsidRDefault="00AE6DBB" w:rsidP="002B1456">
      <w:pPr>
        <w:autoSpaceDE w:val="0"/>
        <w:autoSpaceDN w:val="0"/>
        <w:adjustRightInd w:val="0"/>
        <w:jc w:val="center"/>
        <w:rPr>
          <w:b/>
          <w:bCs/>
        </w:rPr>
      </w:pPr>
      <w:r w:rsidRPr="000040E7">
        <w:rPr>
          <w:b/>
          <w:bCs/>
        </w:rPr>
        <w:t>Содержание учебного предмета, курса с указанием планируемых результатов.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  <w:u w:val="single"/>
        </w:rPr>
      </w:pPr>
      <w:r w:rsidRPr="000040E7">
        <w:rPr>
          <w:bCs/>
          <w:u w:val="single"/>
        </w:rPr>
        <w:t xml:space="preserve">1.Сферы общения </w:t>
      </w:r>
    </w:p>
    <w:p w:rsidR="00AE6DBB" w:rsidRPr="000040E7" w:rsidRDefault="00AE6DBB" w:rsidP="002B1456">
      <w:pPr>
        <w:tabs>
          <w:tab w:val="left" w:pos="3090"/>
        </w:tabs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 социально-бытовая;</w:t>
      </w:r>
      <w:r w:rsidRPr="000040E7">
        <w:rPr>
          <w:bCs/>
        </w:rPr>
        <w:tab/>
      </w:r>
    </w:p>
    <w:p w:rsidR="0009739C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-учебно-трудовая;                                                                                                                </w:t>
      </w:r>
      <w:r w:rsidR="0009739C">
        <w:rPr>
          <w:bCs/>
        </w:rPr>
        <w:t xml:space="preserve">      </w:t>
      </w:r>
    </w:p>
    <w:p w:rsidR="0009739C" w:rsidRDefault="0009739C" w:rsidP="002B145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</w:t>
      </w:r>
      <w:r w:rsidR="00AE6DBB" w:rsidRPr="000040E7">
        <w:rPr>
          <w:bCs/>
        </w:rPr>
        <w:t xml:space="preserve">социально-культурная.                                                                                               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  </w:t>
      </w:r>
      <w:r w:rsidRPr="000040E7">
        <w:rPr>
          <w:bCs/>
          <w:u w:val="single"/>
        </w:rPr>
        <w:t xml:space="preserve">2.Тематика </w:t>
      </w:r>
      <w:r w:rsidRPr="000040E7">
        <w:rPr>
          <w:bCs/>
        </w:rPr>
        <w:t xml:space="preserve">                                                                                                                   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-образ жизни;  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-как полезно читать;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lastRenderedPageBreak/>
        <w:t>-внешность и характер;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-мир вокруг меня;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 -что ждёт нас в будущем;</w:t>
      </w:r>
    </w:p>
    <w:p w:rsidR="0009739C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-развлечения;                                                                                                                       </w:t>
      </w:r>
    </w:p>
    <w:p w:rsidR="0009739C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 -экология;                                                                                                                             </w:t>
      </w:r>
    </w:p>
    <w:p w:rsidR="0009739C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  -покупки;                                                                                                                               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  -здоровый образ жизни.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  <w:u w:val="single"/>
        </w:rPr>
      </w:pPr>
      <w:r w:rsidRPr="000040E7">
        <w:rPr>
          <w:bCs/>
          <w:u w:val="single"/>
        </w:rPr>
        <w:t>3.Коммуникативные умения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  <w:i/>
          <w:u w:val="single"/>
        </w:rPr>
        <w:t>1.Чтение</w:t>
      </w:r>
      <w:r w:rsidRPr="000040E7">
        <w:rPr>
          <w:bCs/>
        </w:rPr>
        <w:t xml:space="preserve"> (учащиеся должны уметь): 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-читать и понимать тексты с различной глубиной проникновения в их содержание;                                                                               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-читать с пониманием основного </w:t>
      </w:r>
      <w:proofErr w:type="gramStart"/>
      <w:r w:rsidRPr="000040E7">
        <w:rPr>
          <w:bCs/>
        </w:rPr>
        <w:t>содержания(</w:t>
      </w:r>
      <w:proofErr w:type="gramEnd"/>
      <w:r w:rsidRPr="000040E7">
        <w:rPr>
          <w:bCs/>
        </w:rPr>
        <w:t>ознакомительное чтение);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-с полным пониманием </w:t>
      </w:r>
      <w:proofErr w:type="gramStart"/>
      <w:r w:rsidRPr="000040E7">
        <w:rPr>
          <w:bCs/>
        </w:rPr>
        <w:t>содержания(</w:t>
      </w:r>
      <w:proofErr w:type="gramEnd"/>
      <w:r w:rsidRPr="000040E7">
        <w:rPr>
          <w:bCs/>
        </w:rPr>
        <w:t>изучающие чтение);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-с выборочным пониманием нужной или интересующей </w:t>
      </w:r>
      <w:proofErr w:type="gramStart"/>
      <w:r w:rsidRPr="000040E7">
        <w:rPr>
          <w:bCs/>
        </w:rPr>
        <w:t>информации(</w:t>
      </w:r>
      <w:proofErr w:type="gramEnd"/>
      <w:r w:rsidRPr="000040E7">
        <w:rPr>
          <w:bCs/>
        </w:rPr>
        <w:t>просмотровое чтение).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Объём текстов-400-500 слов.</w:t>
      </w:r>
    </w:p>
    <w:p w:rsidR="0009739C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  <w:i/>
          <w:u w:val="single"/>
        </w:rPr>
        <w:t xml:space="preserve">2.Говорение  </w:t>
      </w:r>
      <w:r w:rsidRPr="000040E7">
        <w:rPr>
          <w:bCs/>
        </w:rPr>
        <w:t xml:space="preserve">                                                                                                                   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    Учащиеся должны уметь: 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-начать, поддержать и закончить разговор;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-поздравить, выразить пожелания и отреагировать на них; выразить благодарность;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-вежливо переспросить, выразить согласие, отказ;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Объём диалогов до 3 реплик с каждой стороны(2 и более учащихся); 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-выражать свою точку зрения;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-выражать эмоции; 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-кратко высказываться о фактах и событиях; 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-передавать основную часть прочитанного.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 Объём высказывания до 8-10 фраз. </w:t>
      </w:r>
    </w:p>
    <w:p w:rsidR="0009739C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  <w:i/>
          <w:u w:val="single"/>
        </w:rPr>
        <w:t>3.Письмо</w:t>
      </w:r>
      <w:r w:rsidRPr="000040E7">
        <w:rPr>
          <w:bCs/>
        </w:rPr>
        <w:t xml:space="preserve">                                                                                                                           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   Учащиеся должны уметь:    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-делать выписки из текста;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-писать короткие поздравления;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-заполнять анкеты;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-писать личное письмо с опорой на образец.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Объём письма-50-60 слов.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  <w:i/>
          <w:u w:val="single"/>
        </w:rPr>
      </w:pPr>
      <w:r w:rsidRPr="000040E7">
        <w:rPr>
          <w:bCs/>
          <w:i/>
          <w:u w:val="single"/>
        </w:rPr>
        <w:t>4.Аудирование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Учащиеся должны уметь: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-выделять основную мысль в прослушанном тексте;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-выбирать главные факты, опуская второстепенные; 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-выборочно понимать необходимую информацию с опорой на языковую догадку, контекст.                                                                     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Время звучания текстов до двух минут.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  <w:u w:val="single"/>
        </w:rPr>
      </w:pPr>
      <w:r w:rsidRPr="000040E7">
        <w:rPr>
          <w:bCs/>
          <w:u w:val="single"/>
        </w:rPr>
        <w:t>4.Языковые знания, умения, навыки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  <w:i/>
          <w:u w:val="single"/>
        </w:rPr>
      </w:pPr>
      <w:r w:rsidRPr="000040E7">
        <w:rPr>
          <w:bCs/>
          <w:i/>
          <w:u w:val="single"/>
        </w:rPr>
        <w:t>1.Фонетика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Учащиеся должны уметь: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lastRenderedPageBreak/>
        <w:t>-различать и адекватно произносить звуки;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-соблюдать правила ударения;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-соблюдать правила интонации;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-членить предложение на смысловые фонетические группы.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  <w:i/>
          <w:u w:val="single"/>
        </w:rPr>
      </w:pPr>
      <w:r w:rsidRPr="000040E7">
        <w:rPr>
          <w:bCs/>
          <w:i/>
          <w:u w:val="single"/>
        </w:rPr>
        <w:t>2.Лексика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Учащиеся должны знать: 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-лексические единицы, включённые в тематику; устойчивые словосочетания; реплики-клише;                                       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-основные способы словообразования;   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-основные способы словосложения; 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-основные способы конверсии; 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-распознавать и использовать интернациональные слова.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Объём ЛЕ-900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  <w:i/>
          <w:u w:val="single"/>
        </w:rPr>
      </w:pPr>
      <w:r w:rsidRPr="000040E7">
        <w:rPr>
          <w:bCs/>
          <w:i/>
          <w:u w:val="single"/>
        </w:rPr>
        <w:t>3.Грамматика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Учащиеся должны знать: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-признаки распространённых и нераспространённых простых предложений;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-особенности структуры простых и сложных предложений;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-особенности составления сложносочинённых и сложноподчинённых предложений;</w:t>
      </w:r>
    </w:p>
    <w:p w:rsidR="00AE6DBB" w:rsidRPr="000040E7" w:rsidRDefault="00AE6DBB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-признаки всех типов вопросительных предложений;</w:t>
      </w:r>
    </w:p>
    <w:p w:rsidR="0009739C" w:rsidRDefault="0009739C" w:rsidP="002B1456">
      <w:pPr>
        <w:widowControl/>
        <w:jc w:val="center"/>
        <w:rPr>
          <w:rFonts w:eastAsia="Calibri"/>
          <w:szCs w:val="22"/>
          <w:u w:val="single"/>
        </w:rPr>
      </w:pPr>
      <w:r w:rsidRPr="001E0ADE">
        <w:rPr>
          <w:rFonts w:eastAsia="Calibri"/>
          <w:szCs w:val="22"/>
          <w:u w:val="single"/>
        </w:rPr>
        <w:t>Место учебного предмета в учебном плане</w:t>
      </w:r>
    </w:p>
    <w:p w:rsidR="0009739C" w:rsidRPr="001E0ADE" w:rsidRDefault="0009739C" w:rsidP="002B1456">
      <w:pPr>
        <w:widowControl/>
        <w:jc w:val="both"/>
        <w:rPr>
          <w:rFonts w:eastAsia="Calibri"/>
          <w:szCs w:val="22"/>
          <w:u w:val="single"/>
        </w:rPr>
      </w:pPr>
    </w:p>
    <w:p w:rsidR="0009739C" w:rsidRDefault="0009739C" w:rsidP="002B1456">
      <w:pPr>
        <w:widowControl/>
        <w:jc w:val="both"/>
        <w:rPr>
          <w:rFonts w:eastAsia="Calibri"/>
        </w:rPr>
      </w:pPr>
      <w:r>
        <w:rPr>
          <w:rFonts w:eastAsia="Calibri"/>
        </w:rPr>
        <w:t xml:space="preserve">Предмет «Иностранный язык» (английский) входит в перечень </w:t>
      </w:r>
      <w:r w:rsidR="00030DB4">
        <w:rPr>
          <w:rFonts w:eastAsia="Calibri"/>
        </w:rPr>
        <w:t xml:space="preserve">обязательных </w:t>
      </w:r>
      <w:r>
        <w:rPr>
          <w:rFonts w:eastAsia="Calibri"/>
        </w:rPr>
        <w:t>предметов учебного плана, утвержденного в рамках Федерального государственного образовательного стандарта.</w:t>
      </w:r>
    </w:p>
    <w:p w:rsidR="002B1456" w:rsidRDefault="002B1456" w:rsidP="002B1456">
      <w:pPr>
        <w:widowControl/>
        <w:jc w:val="both"/>
        <w:rPr>
          <w:rFonts w:eastAsia="Calibri"/>
        </w:rPr>
      </w:pPr>
    </w:p>
    <w:p w:rsidR="0009739C" w:rsidRDefault="0009739C" w:rsidP="002B1456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105 уроков, из расчёта 3 часа в неделю в соответствии с учебным планом гимназии. </w:t>
      </w:r>
    </w:p>
    <w:p w:rsidR="00012087" w:rsidRDefault="00012087" w:rsidP="002B1456">
      <w:pPr>
        <w:widowControl/>
        <w:tabs>
          <w:tab w:val="left" w:pos="2190"/>
        </w:tabs>
        <w:jc w:val="both"/>
        <w:rPr>
          <w:rFonts w:eastAsia="Calibri"/>
          <w:b/>
          <w:kern w:val="0"/>
          <w:szCs w:val="22"/>
        </w:rPr>
      </w:pPr>
      <w:r>
        <w:rPr>
          <w:rFonts w:eastAsia="Calibri"/>
          <w:b/>
          <w:kern w:val="0"/>
          <w:szCs w:val="22"/>
        </w:rPr>
        <w:t xml:space="preserve">Результаты (личностные, </w:t>
      </w:r>
      <w:proofErr w:type="spellStart"/>
      <w:r>
        <w:rPr>
          <w:rFonts w:eastAsia="Calibri"/>
          <w:b/>
          <w:kern w:val="0"/>
          <w:szCs w:val="22"/>
        </w:rPr>
        <w:t>метапредметные</w:t>
      </w:r>
      <w:proofErr w:type="spellEnd"/>
      <w:r>
        <w:rPr>
          <w:rFonts w:eastAsia="Calibri"/>
          <w:b/>
          <w:kern w:val="0"/>
          <w:szCs w:val="22"/>
        </w:rPr>
        <w:t xml:space="preserve"> и предметные) освоения учебного предмета и система их оценки.</w:t>
      </w:r>
    </w:p>
    <w:p w:rsidR="00012087" w:rsidRDefault="00012087" w:rsidP="002B1456">
      <w:pPr>
        <w:jc w:val="both"/>
        <w:rPr>
          <w:color w:val="262626"/>
        </w:rPr>
      </w:pPr>
      <w:r w:rsidRPr="000040E7">
        <w:rPr>
          <w:color w:val="262626"/>
        </w:rPr>
        <w:t xml:space="preserve">Данная программа обеспечивает формирование личностных, </w:t>
      </w:r>
      <w:proofErr w:type="spellStart"/>
      <w:r w:rsidRPr="000040E7">
        <w:rPr>
          <w:color w:val="262626"/>
        </w:rPr>
        <w:t>метапредметных</w:t>
      </w:r>
      <w:proofErr w:type="spellEnd"/>
      <w:r w:rsidRPr="000040E7">
        <w:rPr>
          <w:color w:val="262626"/>
        </w:rPr>
        <w:t xml:space="preserve"> и предметных результатов. 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b/>
          <w:bCs/>
          <w:color w:val="262626"/>
        </w:rPr>
        <w:t>Личностными результатами являются: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•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 xml:space="preserve">• формирование ответственного отношения к учению, </w:t>
      </w:r>
      <w:proofErr w:type="gramStart"/>
      <w:r w:rsidRPr="000040E7">
        <w:rPr>
          <w:color w:val="262626"/>
        </w:rPr>
        <w:t>готовности и способности</w:t>
      </w:r>
      <w:proofErr w:type="gramEnd"/>
      <w:r w:rsidRPr="000040E7">
        <w:rPr>
          <w:color w:val="262626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</w:t>
      </w:r>
      <w:r w:rsidRPr="000040E7">
        <w:rPr>
          <w:color w:val="262626"/>
        </w:rPr>
        <w:lastRenderedPageBreak/>
        <w:t>осознанному построению индивидуальной образовательной траектории с учетом устойчивых познавательных интересов;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•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•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• 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•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• 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•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• 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• 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•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• формирование мотивации изучения иностранных языков и стремление к самосовершенствованию в образовательной области «Иностранный язык»,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осознание возможностей самореализации средствами иностранного языка;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• стремление к совершенствованию речевой культуры в целом;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• формирование коммуникативной компетенции в межкультурной и межэтнической коммуникации;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 xml:space="preserve">• развитие таких качеств, как воля, целеустремленность, креативность, инициативность, </w:t>
      </w:r>
      <w:proofErr w:type="spellStart"/>
      <w:r w:rsidRPr="000040E7">
        <w:rPr>
          <w:color w:val="262626"/>
        </w:rPr>
        <w:t>эмпатия</w:t>
      </w:r>
      <w:proofErr w:type="spellEnd"/>
      <w:r w:rsidRPr="000040E7">
        <w:rPr>
          <w:color w:val="262626"/>
        </w:rPr>
        <w:t>, трудолюбие, дисциплинированность;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• формирование общекультурной и этнической идентичности как составляющих гражданской идентичности личности;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 xml:space="preserve">• стремление к лучшему осознанию культуры своего народа и готовность </w:t>
      </w:r>
      <w:r w:rsidRPr="000040E7">
        <w:rPr>
          <w:color w:val="262626"/>
        </w:rPr>
        <w:lastRenderedPageBreak/>
        <w:t>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• 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 xml:space="preserve">• готовность и способность обучающихся к саморазвитию, </w:t>
      </w:r>
      <w:proofErr w:type="spellStart"/>
      <w:r w:rsidRPr="000040E7">
        <w:rPr>
          <w:color w:val="262626"/>
        </w:rPr>
        <w:t>сформированность</w:t>
      </w:r>
      <w:proofErr w:type="spellEnd"/>
      <w:r w:rsidRPr="000040E7">
        <w:rPr>
          <w:color w:val="262626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</w:t>
      </w:r>
      <w:proofErr w:type="spellStart"/>
      <w:r w:rsidRPr="000040E7">
        <w:rPr>
          <w:color w:val="262626"/>
        </w:rPr>
        <w:t>сформированность</w:t>
      </w:r>
      <w:proofErr w:type="spellEnd"/>
      <w:r w:rsidRPr="000040E7">
        <w:rPr>
          <w:color w:val="262626"/>
        </w:rPr>
        <w:t xml:space="preserve"> основ гражданской идентичности.</w:t>
      </w:r>
    </w:p>
    <w:p w:rsidR="00012087" w:rsidRPr="000040E7" w:rsidRDefault="00012087" w:rsidP="002B1456">
      <w:pPr>
        <w:jc w:val="both"/>
        <w:rPr>
          <w:color w:val="000000"/>
        </w:rPr>
      </w:pPr>
      <w:proofErr w:type="spellStart"/>
      <w:r w:rsidRPr="000040E7">
        <w:rPr>
          <w:b/>
          <w:bCs/>
          <w:color w:val="262626"/>
        </w:rPr>
        <w:t>Метапредметными</w:t>
      </w:r>
      <w:proofErr w:type="spellEnd"/>
      <w:r w:rsidRPr="000040E7">
        <w:rPr>
          <w:b/>
          <w:bCs/>
          <w:color w:val="262626"/>
        </w:rPr>
        <w:t> </w:t>
      </w:r>
      <w:r w:rsidRPr="000040E7">
        <w:rPr>
          <w:color w:val="262626"/>
        </w:rPr>
        <w:t>результатами являются: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 xml:space="preserve">-владение основами волевой </w:t>
      </w:r>
      <w:proofErr w:type="spellStart"/>
      <w:r w:rsidRPr="000040E7">
        <w:rPr>
          <w:color w:val="262626"/>
        </w:rPr>
        <w:t>саморегуляции</w:t>
      </w:r>
      <w:proofErr w:type="spellEnd"/>
      <w:r w:rsidRPr="000040E7">
        <w:rPr>
          <w:color w:val="262626"/>
        </w:rPr>
        <w:t xml:space="preserve"> в учебной и познавательной деятельности, готовность и способность противостоять трудностям и помехам;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 xml:space="preserve">-осознанное владение логическими действиями определения понятий, обобщения, установления аналогий, </w:t>
      </w:r>
      <w:proofErr w:type="spellStart"/>
      <w:r w:rsidRPr="000040E7">
        <w:rPr>
          <w:color w:val="262626"/>
        </w:rPr>
        <w:t>сериации</w:t>
      </w:r>
      <w:proofErr w:type="spellEnd"/>
      <w:r w:rsidRPr="000040E7">
        <w:rPr>
          <w:color w:val="262626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и логической связи описываемых событий);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 xml:space="preserve">-умение адекватно и осознанно использовать речевые средства в соответствии с </w:t>
      </w:r>
      <w:r w:rsidRPr="000040E7">
        <w:rPr>
          <w:color w:val="262626"/>
        </w:rPr>
        <w:lastRenderedPageBreak/>
        <w:t>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 xml:space="preserve">-формирование и развитие учебной и </w:t>
      </w:r>
      <w:proofErr w:type="spellStart"/>
      <w:r w:rsidRPr="000040E7">
        <w:rPr>
          <w:color w:val="262626"/>
        </w:rPr>
        <w:t>общепользовательской</w:t>
      </w:r>
      <w:proofErr w:type="spellEnd"/>
      <w:r w:rsidRPr="000040E7">
        <w:rPr>
          <w:color w:val="262626"/>
        </w:rPr>
        <w:t xml:space="preserve"> компетентности в области использования информационно-коммуникационных технологий (ИКТ-компетентности).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-развитие умения планировать свое речевое и неречевое поведение; -развитие коммуникативной компетенции, включая умение взаимодействовать с окружающими, выполняя разные социальные роли; -развитие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b/>
          <w:bCs/>
          <w:color w:val="262626"/>
        </w:rPr>
        <w:t>Предметными результатами являются:</w:t>
      </w:r>
    </w:p>
    <w:p w:rsidR="00FF1F5D" w:rsidRDefault="00012087" w:rsidP="002B1456">
      <w:pPr>
        <w:jc w:val="both"/>
        <w:rPr>
          <w:color w:val="262626"/>
        </w:rPr>
      </w:pPr>
      <w:r w:rsidRPr="000040E7">
        <w:rPr>
          <w:color w:val="262626"/>
        </w:rPr>
        <w:t xml:space="preserve"> </w:t>
      </w:r>
      <w:r w:rsidRPr="00FF1F5D">
        <w:rPr>
          <w:i/>
          <w:color w:val="262626"/>
        </w:rPr>
        <w:t>В коммуникативной сфере</w:t>
      </w:r>
      <w:r w:rsidRPr="000040E7">
        <w:rPr>
          <w:color w:val="262626"/>
        </w:rPr>
        <w:t xml:space="preserve"> (т.е. владении иностранным языком как средством общения) Речевая компетенция в следующих видах речевой деятельности: </w:t>
      </w:r>
      <w:proofErr w:type="gramStart"/>
      <w:r w:rsidRPr="000040E7">
        <w:rPr>
          <w:color w:val="262626"/>
        </w:rPr>
        <w:t>В</w:t>
      </w:r>
      <w:proofErr w:type="gramEnd"/>
      <w:r w:rsidRPr="000040E7">
        <w:rPr>
          <w:color w:val="262626"/>
        </w:rPr>
        <w:t xml:space="preserve"> говорении: -начинать,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F1F5D" w:rsidRDefault="00012087" w:rsidP="002B1456">
      <w:pPr>
        <w:jc w:val="both"/>
        <w:rPr>
          <w:color w:val="262626"/>
        </w:rPr>
      </w:pPr>
      <w:r w:rsidRPr="000040E7">
        <w:rPr>
          <w:color w:val="262626"/>
        </w:rPr>
        <w:t xml:space="preserve"> -расспрашивать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-рассказывать о себе, своей семье, друзьях, своих интересах и планах на будущее; -сообщать краткие сведения о своем городе/селе, о своей стране и странах изучаемого языка; -описывать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FF1F5D" w:rsidRPr="00FF1F5D" w:rsidRDefault="00012087" w:rsidP="002B1456">
      <w:pPr>
        <w:jc w:val="both"/>
        <w:rPr>
          <w:i/>
          <w:color w:val="262626"/>
        </w:rPr>
      </w:pPr>
      <w:r w:rsidRPr="00FF1F5D">
        <w:rPr>
          <w:i/>
          <w:color w:val="262626"/>
        </w:rPr>
        <w:t xml:space="preserve"> В </w:t>
      </w:r>
      <w:proofErr w:type="spellStart"/>
      <w:r w:rsidRPr="00FF1F5D">
        <w:rPr>
          <w:i/>
          <w:color w:val="262626"/>
        </w:rPr>
        <w:t>аудировании</w:t>
      </w:r>
      <w:proofErr w:type="spellEnd"/>
      <w:r w:rsidRPr="00FF1F5D">
        <w:rPr>
          <w:i/>
          <w:color w:val="262626"/>
        </w:rPr>
        <w:t xml:space="preserve">: </w:t>
      </w:r>
    </w:p>
    <w:p w:rsidR="00FF1F5D" w:rsidRDefault="00012087" w:rsidP="002B1456">
      <w:pPr>
        <w:jc w:val="both"/>
        <w:rPr>
          <w:color w:val="262626"/>
        </w:rPr>
      </w:pPr>
      <w:r w:rsidRPr="000040E7">
        <w:rPr>
          <w:color w:val="262626"/>
        </w:rPr>
        <w:t>-воспринимать на слух и полностью понимать речь учителя, одноклассников;</w:t>
      </w:r>
    </w:p>
    <w:p w:rsidR="00FF1F5D" w:rsidRDefault="00012087" w:rsidP="002B1456">
      <w:pPr>
        <w:jc w:val="both"/>
        <w:rPr>
          <w:color w:val="262626"/>
        </w:rPr>
      </w:pPr>
      <w:r w:rsidRPr="000040E7">
        <w:rPr>
          <w:color w:val="262626"/>
        </w:rPr>
        <w:t xml:space="preserve"> -воспринимать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FF1F5D" w:rsidRDefault="00012087" w:rsidP="002B1456">
      <w:pPr>
        <w:jc w:val="both"/>
        <w:rPr>
          <w:color w:val="262626"/>
        </w:rPr>
      </w:pPr>
      <w:r w:rsidRPr="000040E7">
        <w:rPr>
          <w:color w:val="262626"/>
        </w:rPr>
        <w:t xml:space="preserve">-воспринимать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 </w:t>
      </w:r>
      <w:proofErr w:type="gramStart"/>
      <w:r w:rsidRPr="000040E7">
        <w:rPr>
          <w:color w:val="262626"/>
        </w:rPr>
        <w:t>В</w:t>
      </w:r>
      <w:proofErr w:type="gramEnd"/>
      <w:r w:rsidRPr="000040E7">
        <w:rPr>
          <w:color w:val="262626"/>
        </w:rPr>
        <w:t xml:space="preserve"> чтении: -читать аутентичные тексты разных жанров и стилей преимущественно с пониманием основного содержания; </w:t>
      </w:r>
    </w:p>
    <w:p w:rsidR="00FF1F5D" w:rsidRDefault="00012087" w:rsidP="002B1456">
      <w:pPr>
        <w:jc w:val="both"/>
        <w:rPr>
          <w:color w:val="262626"/>
        </w:rPr>
      </w:pPr>
      <w:r w:rsidRPr="000040E7">
        <w:rPr>
          <w:color w:val="262626"/>
        </w:rPr>
        <w:t xml:space="preserve">-читать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</w:t>
      </w:r>
      <w:r w:rsidRPr="000040E7">
        <w:rPr>
          <w:color w:val="262626"/>
        </w:rPr>
        <w:lastRenderedPageBreak/>
        <w:t>справочных материалов; уметь оценивать полученную информацию, выражать свое мнение;</w:t>
      </w:r>
    </w:p>
    <w:p w:rsidR="00FF1F5D" w:rsidRPr="00FF1F5D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 xml:space="preserve"> -читать аутентичные тексты с выборочным пониманием значимой/нужной/интересующей информации;</w:t>
      </w:r>
    </w:p>
    <w:p w:rsidR="00012087" w:rsidRPr="00FF1F5D" w:rsidRDefault="00012087" w:rsidP="002B1456">
      <w:pPr>
        <w:jc w:val="both"/>
        <w:rPr>
          <w:i/>
          <w:color w:val="000000"/>
        </w:rPr>
      </w:pPr>
      <w:r w:rsidRPr="00FF1F5D">
        <w:rPr>
          <w:i/>
          <w:color w:val="262626"/>
        </w:rPr>
        <w:t xml:space="preserve"> В письменной речи:</w:t>
      </w:r>
    </w:p>
    <w:p w:rsidR="00FF1F5D" w:rsidRDefault="00012087" w:rsidP="002B1456">
      <w:pPr>
        <w:jc w:val="both"/>
        <w:rPr>
          <w:color w:val="262626"/>
        </w:rPr>
      </w:pPr>
      <w:r w:rsidRPr="000040E7">
        <w:rPr>
          <w:color w:val="262626"/>
        </w:rPr>
        <w:t xml:space="preserve">-заполнять анкеты и формуляры; 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-составлять план, тезисы устного или письменного сообщения; кратко излагать результаты проектной деятельности. Языковая компетенция: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 применение правил написания слов, изученных в основной школе;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-знание основных способов словообразования (аффиксации, словосложения, конверсии);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-распознавание и употребление в речи основных морфологических форм и синтаксических конструкций изучаемого языка; знание признаков изученных грамматических явлений (</w:t>
      </w:r>
      <w:proofErr w:type="spellStart"/>
      <w:proofErr w:type="gramStart"/>
      <w:r w:rsidRPr="000040E7">
        <w:rPr>
          <w:color w:val="262626"/>
        </w:rPr>
        <w:t>видо</w:t>
      </w:r>
      <w:proofErr w:type="spellEnd"/>
      <w:r w:rsidRPr="000040E7">
        <w:rPr>
          <w:color w:val="262626"/>
        </w:rPr>
        <w:t>-временных</w:t>
      </w:r>
      <w:proofErr w:type="gramEnd"/>
      <w:r w:rsidRPr="000040E7">
        <w:rPr>
          <w:color w:val="262626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 xml:space="preserve">-знание основных различий систем иностранного и русского/родного языков; </w:t>
      </w:r>
      <w:r w:rsidRPr="00FF1F5D">
        <w:rPr>
          <w:i/>
          <w:color w:val="262626"/>
        </w:rPr>
        <w:t>Социокультурная компетенция: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-знакомство с образцами художественной, публицистической и научно-популярной литературы;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 xml:space="preserve">-представления о сходстве и различиях в традициях своей страны и стран </w:t>
      </w:r>
      <w:r w:rsidRPr="000040E7">
        <w:rPr>
          <w:color w:val="262626"/>
        </w:rPr>
        <w:lastRenderedPageBreak/>
        <w:t>изучаемого языка;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-понимание роли владения иностранными языками в современном мире. Компенсаторная компетенция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 Б. В познавательной сфере: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-владение приемами работы с текстом: умение пользоваться определенной стратегией чтения/</w:t>
      </w:r>
      <w:proofErr w:type="spellStart"/>
      <w:r w:rsidRPr="000040E7">
        <w:rPr>
          <w:color w:val="262626"/>
        </w:rPr>
        <w:t>аудирования</w:t>
      </w:r>
      <w:proofErr w:type="spellEnd"/>
      <w:r w:rsidRPr="000040E7">
        <w:rPr>
          <w:color w:val="262626"/>
        </w:rPr>
        <w:t xml:space="preserve"> в зависимости от коммуникативной задачи (читать/слушать текст с разной глубиной понимания);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-готовность и умение осуществлять индивидуальную и совместную проектную работу;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-владение способами и приемами дальнейшего самостоятельного изучения иностранных языков. В. В ценностно-ориентационной сфере: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-представление о языке как средстве выражения чувств, эмоций, основе культуры мышления;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 xml:space="preserve">-представление о целостном </w:t>
      </w:r>
      <w:proofErr w:type="spellStart"/>
      <w:r w:rsidRPr="000040E7">
        <w:rPr>
          <w:color w:val="262626"/>
        </w:rPr>
        <w:t>полиязычном</w:t>
      </w:r>
      <w:proofErr w:type="spellEnd"/>
      <w:r w:rsidRPr="000040E7">
        <w:rPr>
          <w:color w:val="262626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 Г. В эстетической сфере: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-владение элементарными средствами выражения чувств и эмоций на иностранном языке;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-развитие чувства прекрасного в процессе обсуждения современных тенденций в живописи, музыке, литературе. Д. В трудовой сфере: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-умение рационально планировать свой учебный труд;</w:t>
      </w:r>
    </w:p>
    <w:p w:rsidR="00012087" w:rsidRPr="000040E7" w:rsidRDefault="00012087" w:rsidP="002B1456">
      <w:pPr>
        <w:jc w:val="both"/>
        <w:rPr>
          <w:color w:val="000000"/>
        </w:rPr>
      </w:pPr>
      <w:r w:rsidRPr="000040E7">
        <w:rPr>
          <w:color w:val="262626"/>
        </w:rPr>
        <w:t>-умение работать в соответствии с намеченным планом. Е. В физической сфере: -стремление вести здоровый образ жизни (режим труда и отдыха, питание, спорт, фитнес).</w:t>
      </w:r>
    </w:p>
    <w:p w:rsidR="00012087" w:rsidRPr="000040E7" w:rsidRDefault="00012087" w:rsidP="002B1456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0040E7">
        <w:rPr>
          <w:b/>
          <w:bCs/>
          <w:i/>
        </w:rPr>
        <w:t>Планируемые результаты по модулям:</w:t>
      </w:r>
    </w:p>
    <w:p w:rsidR="00012087" w:rsidRPr="000040E7" w:rsidRDefault="00012087" w:rsidP="002B1456">
      <w:pPr>
        <w:autoSpaceDE w:val="0"/>
        <w:autoSpaceDN w:val="0"/>
        <w:adjustRightInd w:val="0"/>
        <w:jc w:val="both"/>
        <w:rPr>
          <w:bCs/>
          <w:i/>
        </w:rPr>
      </w:pPr>
      <w:r w:rsidRPr="000040E7">
        <w:rPr>
          <w:bCs/>
          <w:i/>
        </w:rPr>
        <w:lastRenderedPageBreak/>
        <w:t>Модуль 1-Стиль жизни, общение, (повторение).</w:t>
      </w:r>
    </w:p>
    <w:p w:rsidR="00012087" w:rsidRPr="000040E7" w:rsidRDefault="00012087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 повторение грамматического и лексического материала изученного в 7 классе.</w:t>
      </w:r>
    </w:p>
    <w:p w:rsidR="00012087" w:rsidRPr="000040E7" w:rsidRDefault="00012087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- умение употреблять наречия и степени сравнения.                                        </w:t>
      </w:r>
    </w:p>
    <w:p w:rsidR="00012087" w:rsidRPr="000040E7" w:rsidRDefault="00012087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 -знать ЛЕ за курс 7 класса.</w:t>
      </w:r>
    </w:p>
    <w:p w:rsidR="00012087" w:rsidRPr="000040E7" w:rsidRDefault="00012087" w:rsidP="002B1456">
      <w:pPr>
        <w:autoSpaceDE w:val="0"/>
        <w:autoSpaceDN w:val="0"/>
        <w:adjustRightInd w:val="0"/>
        <w:jc w:val="both"/>
        <w:rPr>
          <w:bCs/>
          <w:i/>
        </w:rPr>
      </w:pPr>
      <w:r w:rsidRPr="000040E7">
        <w:rPr>
          <w:bCs/>
          <w:i/>
        </w:rPr>
        <w:t>Модуль 2-Еда и покупки.</w:t>
      </w:r>
    </w:p>
    <w:p w:rsidR="00012087" w:rsidRPr="000040E7" w:rsidRDefault="00012087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- уметь применять </w:t>
      </w:r>
      <w:r w:rsidRPr="000040E7">
        <w:rPr>
          <w:bCs/>
          <w:lang w:val="en-US"/>
        </w:rPr>
        <w:t>should</w:t>
      </w:r>
      <w:r w:rsidRPr="000040E7">
        <w:rPr>
          <w:bCs/>
        </w:rPr>
        <w:t xml:space="preserve"> и </w:t>
      </w:r>
      <w:r w:rsidRPr="000040E7">
        <w:rPr>
          <w:bCs/>
          <w:lang w:val="en-US"/>
        </w:rPr>
        <w:t>should</w:t>
      </w:r>
      <w:r w:rsidRPr="000040E7">
        <w:rPr>
          <w:bCs/>
        </w:rPr>
        <w:t xml:space="preserve"> </w:t>
      </w:r>
      <w:r w:rsidRPr="000040E7">
        <w:rPr>
          <w:bCs/>
          <w:lang w:val="en-US"/>
        </w:rPr>
        <w:t>not</w:t>
      </w:r>
      <w:r w:rsidRPr="000040E7">
        <w:rPr>
          <w:bCs/>
        </w:rPr>
        <w:t xml:space="preserve">.                                                                     </w:t>
      </w:r>
    </w:p>
    <w:p w:rsidR="00012087" w:rsidRPr="000040E7" w:rsidRDefault="00012087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 знать ЛЕ по данной теме и уметь применить их на практике.</w:t>
      </w:r>
    </w:p>
    <w:p w:rsidR="00012087" w:rsidRPr="000040E7" w:rsidRDefault="00012087" w:rsidP="002B1456">
      <w:pPr>
        <w:autoSpaceDE w:val="0"/>
        <w:autoSpaceDN w:val="0"/>
        <w:adjustRightInd w:val="0"/>
        <w:jc w:val="both"/>
        <w:rPr>
          <w:bCs/>
          <w:i/>
        </w:rPr>
      </w:pPr>
      <w:r w:rsidRPr="000040E7">
        <w:rPr>
          <w:bCs/>
          <w:i/>
        </w:rPr>
        <w:t>Модуль 3-Обмен мнениями.</w:t>
      </w:r>
    </w:p>
    <w:p w:rsidR="00012087" w:rsidRPr="000040E7" w:rsidRDefault="00012087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 знание грамматического материала: личные местоимения, наречия, причастия.</w:t>
      </w:r>
    </w:p>
    <w:p w:rsidR="00012087" w:rsidRPr="000040E7" w:rsidRDefault="00012087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 уметь написать письмо другу о своей любимой книге.</w:t>
      </w:r>
    </w:p>
    <w:p w:rsidR="00012087" w:rsidRPr="000040E7" w:rsidRDefault="00012087" w:rsidP="002B1456">
      <w:pPr>
        <w:autoSpaceDE w:val="0"/>
        <w:autoSpaceDN w:val="0"/>
        <w:adjustRightInd w:val="0"/>
        <w:jc w:val="both"/>
        <w:rPr>
          <w:bCs/>
          <w:i/>
        </w:rPr>
      </w:pPr>
      <w:r w:rsidRPr="000040E7">
        <w:rPr>
          <w:bCs/>
          <w:i/>
        </w:rPr>
        <w:t>Модуль 4-</w:t>
      </w:r>
      <w:proofErr w:type="gramStart"/>
      <w:r w:rsidRPr="000040E7">
        <w:rPr>
          <w:bCs/>
          <w:i/>
        </w:rPr>
        <w:t>Личности ,о</w:t>
      </w:r>
      <w:proofErr w:type="gramEnd"/>
      <w:r w:rsidRPr="000040E7">
        <w:rPr>
          <w:bCs/>
          <w:i/>
        </w:rPr>
        <w:t xml:space="preserve"> себе.                                                                           </w:t>
      </w:r>
    </w:p>
    <w:p w:rsidR="00012087" w:rsidRPr="000040E7" w:rsidRDefault="00012087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-умение описать устно личность употребляя правильные грамматические структуры.</w:t>
      </w:r>
    </w:p>
    <w:p w:rsidR="00012087" w:rsidRPr="000040E7" w:rsidRDefault="00012087" w:rsidP="002B1456">
      <w:pPr>
        <w:autoSpaceDE w:val="0"/>
        <w:autoSpaceDN w:val="0"/>
        <w:adjustRightInd w:val="0"/>
        <w:jc w:val="both"/>
        <w:rPr>
          <w:bCs/>
          <w:i/>
        </w:rPr>
      </w:pPr>
      <w:r w:rsidRPr="000040E7">
        <w:rPr>
          <w:bCs/>
          <w:i/>
        </w:rPr>
        <w:t xml:space="preserve">Модуль 5-Спорные вопросы.                                                            </w:t>
      </w:r>
    </w:p>
    <w:p w:rsidR="00012087" w:rsidRPr="000040E7" w:rsidRDefault="00012087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 знать ЛЕ по данной теме, уметь употреблять их на практике, а также применять инфинитив, формы глаголов с окончанием –</w:t>
      </w:r>
      <w:proofErr w:type="spellStart"/>
      <w:r w:rsidRPr="000040E7">
        <w:rPr>
          <w:bCs/>
          <w:lang w:val="en-US"/>
        </w:rPr>
        <w:t>ing</w:t>
      </w:r>
      <w:proofErr w:type="spellEnd"/>
      <w:r w:rsidRPr="000040E7">
        <w:rPr>
          <w:bCs/>
        </w:rPr>
        <w:t xml:space="preserve"> окончанием.                                                                                                                     </w:t>
      </w:r>
    </w:p>
    <w:p w:rsidR="00012087" w:rsidRPr="000040E7" w:rsidRDefault="00012087" w:rsidP="002B1456">
      <w:pPr>
        <w:autoSpaceDE w:val="0"/>
        <w:autoSpaceDN w:val="0"/>
        <w:adjustRightInd w:val="0"/>
        <w:jc w:val="both"/>
        <w:rPr>
          <w:bCs/>
          <w:i/>
        </w:rPr>
      </w:pPr>
      <w:r w:rsidRPr="000040E7">
        <w:rPr>
          <w:bCs/>
          <w:i/>
        </w:rPr>
        <w:t xml:space="preserve">Модуль 6-Обмен культур.                                                                           </w:t>
      </w:r>
    </w:p>
    <w:p w:rsidR="00012087" w:rsidRPr="000040E7" w:rsidRDefault="00012087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-применять косвенную речь, вопросы в косвенной речи, модальные глаголы</w:t>
      </w:r>
      <w:r w:rsidRPr="000040E7">
        <w:rPr>
          <w:bCs/>
        </w:rPr>
        <w:br/>
        <w:t xml:space="preserve">на практике.                                                                                          </w:t>
      </w:r>
    </w:p>
    <w:p w:rsidR="00012087" w:rsidRPr="000040E7" w:rsidRDefault="00012087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- уметь монологически высказываться и вести диалог по данной теме.                                                                                                                         </w:t>
      </w:r>
    </w:p>
    <w:p w:rsidR="00012087" w:rsidRPr="000040E7" w:rsidRDefault="00012087" w:rsidP="002B1456">
      <w:pPr>
        <w:autoSpaceDE w:val="0"/>
        <w:autoSpaceDN w:val="0"/>
        <w:adjustRightInd w:val="0"/>
        <w:jc w:val="both"/>
        <w:rPr>
          <w:bCs/>
          <w:i/>
        </w:rPr>
      </w:pPr>
      <w:r w:rsidRPr="000040E7">
        <w:rPr>
          <w:bCs/>
          <w:i/>
        </w:rPr>
        <w:t>Модуль 7-Образование.</w:t>
      </w:r>
    </w:p>
    <w:p w:rsidR="00012087" w:rsidRPr="000040E7" w:rsidRDefault="00012087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– изучить информацию по теме.                                         </w:t>
      </w:r>
    </w:p>
    <w:p w:rsidR="00012087" w:rsidRPr="000040E7" w:rsidRDefault="00012087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–уметь применять </w:t>
      </w:r>
      <w:r w:rsidRPr="000040E7">
        <w:rPr>
          <w:bCs/>
          <w:lang w:val="en-US"/>
        </w:rPr>
        <w:t>Present</w:t>
      </w:r>
      <w:r w:rsidRPr="000040E7">
        <w:rPr>
          <w:bCs/>
        </w:rPr>
        <w:t xml:space="preserve"> </w:t>
      </w:r>
      <w:r w:rsidRPr="000040E7">
        <w:rPr>
          <w:bCs/>
          <w:lang w:val="en-US"/>
        </w:rPr>
        <w:t>Perfect</w:t>
      </w:r>
      <w:r w:rsidRPr="000040E7">
        <w:rPr>
          <w:bCs/>
        </w:rPr>
        <w:t xml:space="preserve"> на практике, модальные глаголы.</w:t>
      </w:r>
    </w:p>
    <w:p w:rsidR="00012087" w:rsidRPr="000040E7" w:rsidRDefault="00012087" w:rsidP="002B1456">
      <w:pPr>
        <w:autoSpaceDE w:val="0"/>
        <w:autoSpaceDN w:val="0"/>
        <w:adjustRightInd w:val="0"/>
        <w:jc w:val="both"/>
        <w:rPr>
          <w:bCs/>
          <w:i/>
        </w:rPr>
      </w:pPr>
      <w:r w:rsidRPr="000040E7">
        <w:rPr>
          <w:bCs/>
          <w:i/>
        </w:rPr>
        <w:t xml:space="preserve">Модуль 8-Времяпрепровождение.                                                                        </w:t>
      </w:r>
    </w:p>
    <w:p w:rsidR="00012087" w:rsidRPr="000040E7" w:rsidRDefault="00012087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 -уметь чётко ответить на опросники по теме.</w:t>
      </w:r>
    </w:p>
    <w:p w:rsidR="00012087" w:rsidRPr="000040E7" w:rsidRDefault="00012087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-применять условные предложения на практике.</w:t>
      </w:r>
    </w:p>
    <w:p w:rsidR="00012087" w:rsidRPr="000040E7" w:rsidRDefault="00012087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-умение вести беседу по данной теме.</w:t>
      </w:r>
    </w:p>
    <w:p w:rsidR="00012087" w:rsidRDefault="00012087" w:rsidP="002B1456">
      <w:pPr>
        <w:widowControl/>
        <w:tabs>
          <w:tab w:val="left" w:pos="2190"/>
        </w:tabs>
        <w:jc w:val="both"/>
        <w:rPr>
          <w:rFonts w:eastAsia="Calibri"/>
          <w:b/>
          <w:kern w:val="0"/>
          <w:szCs w:val="22"/>
        </w:rPr>
      </w:pPr>
      <w:r w:rsidRPr="000040E7">
        <w:rPr>
          <w:bCs/>
        </w:rPr>
        <w:t xml:space="preserve">-знать и употреблять </w:t>
      </w:r>
      <w:r w:rsidRPr="000040E7">
        <w:rPr>
          <w:bCs/>
          <w:lang w:val="en-US"/>
        </w:rPr>
        <w:t>Present</w:t>
      </w:r>
      <w:r w:rsidRPr="000040E7">
        <w:rPr>
          <w:bCs/>
        </w:rPr>
        <w:t xml:space="preserve"> </w:t>
      </w:r>
      <w:r w:rsidRPr="000040E7">
        <w:rPr>
          <w:bCs/>
          <w:lang w:val="en-US"/>
        </w:rPr>
        <w:t>Perfect</w:t>
      </w:r>
      <w:r w:rsidRPr="000040E7">
        <w:rPr>
          <w:bCs/>
        </w:rPr>
        <w:t xml:space="preserve"> </w:t>
      </w:r>
      <w:r w:rsidRPr="000040E7">
        <w:rPr>
          <w:bCs/>
          <w:lang w:val="en-US"/>
        </w:rPr>
        <w:t>Continuous</w:t>
      </w:r>
      <w:r w:rsidRPr="000040E7">
        <w:rPr>
          <w:bCs/>
        </w:rPr>
        <w:t xml:space="preserve">,придаточные предложения условия.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F5D" w:rsidRDefault="00FF1F5D" w:rsidP="00812187">
      <w:pPr>
        <w:widowControl/>
        <w:tabs>
          <w:tab w:val="left" w:pos="2190"/>
        </w:tabs>
        <w:jc w:val="center"/>
        <w:rPr>
          <w:rFonts w:eastAsia="Calibri"/>
          <w:b/>
          <w:kern w:val="0"/>
          <w:u w:val="single"/>
        </w:rPr>
      </w:pPr>
      <w:r>
        <w:rPr>
          <w:rFonts w:eastAsia="Calibri"/>
          <w:b/>
          <w:kern w:val="0"/>
          <w:u w:val="single"/>
        </w:rPr>
        <w:t>Формы и способы контроля.</w:t>
      </w:r>
    </w:p>
    <w:p w:rsidR="00FF1F5D" w:rsidRDefault="00FF1F5D" w:rsidP="002B1456">
      <w:pPr>
        <w:widowControl/>
        <w:tabs>
          <w:tab w:val="left" w:pos="2190"/>
        </w:tabs>
        <w:jc w:val="both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>-</w:t>
      </w:r>
      <w:r>
        <w:rPr>
          <w:rFonts w:eastAsia="Calibri"/>
          <w:b/>
          <w:bCs/>
          <w:kern w:val="0"/>
          <w:lang w:val="en-US"/>
        </w:rPr>
        <w:t>Portfolio</w:t>
      </w:r>
      <w:r>
        <w:rPr>
          <w:rFonts w:eastAsia="Calibri"/>
          <w:b/>
          <w:bCs/>
          <w:kern w:val="0"/>
        </w:rPr>
        <w:t>:</w:t>
      </w:r>
    </w:p>
    <w:p w:rsidR="00FF1F5D" w:rsidRDefault="00FF1F5D" w:rsidP="002B1456">
      <w:pPr>
        <w:widowControl/>
        <w:tabs>
          <w:tab w:val="left" w:pos="2190"/>
        </w:tabs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письменные и устные задания в учебнике, обобщающие изученный материал.</w:t>
      </w:r>
    </w:p>
    <w:p w:rsidR="00FF1F5D" w:rsidRPr="00330B9C" w:rsidRDefault="00FF1F5D" w:rsidP="002B1456">
      <w:pPr>
        <w:widowControl/>
        <w:jc w:val="both"/>
        <w:rPr>
          <w:rFonts w:eastAsia="Calibri"/>
        </w:rPr>
      </w:pPr>
      <w:r w:rsidRPr="00330B9C">
        <w:rPr>
          <w:rFonts w:eastAsia="Calibri"/>
        </w:rPr>
        <w:t xml:space="preserve">– </w:t>
      </w:r>
      <w:r w:rsidRPr="00330B9C">
        <w:rPr>
          <w:rFonts w:eastAsia="Calibri"/>
          <w:b/>
          <w:lang w:val="en-US"/>
        </w:rPr>
        <w:t>Progress</w:t>
      </w:r>
      <w:r w:rsidRPr="00C245CF">
        <w:rPr>
          <w:rFonts w:eastAsia="Calibri"/>
          <w:b/>
        </w:rPr>
        <w:t xml:space="preserve"> </w:t>
      </w:r>
      <w:r w:rsidRPr="00330B9C">
        <w:rPr>
          <w:rFonts w:eastAsia="Calibri"/>
          <w:b/>
          <w:lang w:val="en-US"/>
        </w:rPr>
        <w:t>Report</w:t>
      </w:r>
      <w:r w:rsidRPr="00C245CF">
        <w:rPr>
          <w:rFonts w:eastAsia="Calibri"/>
          <w:b/>
        </w:rPr>
        <w:t xml:space="preserve"> </w:t>
      </w:r>
      <w:r w:rsidRPr="00330B9C">
        <w:rPr>
          <w:rFonts w:eastAsia="Calibri"/>
          <w:b/>
          <w:lang w:val="en-US"/>
        </w:rPr>
        <w:t>Cards</w:t>
      </w:r>
      <w:r w:rsidRPr="00330B9C">
        <w:rPr>
          <w:rFonts w:eastAsia="Calibri"/>
          <w:b/>
        </w:rPr>
        <w:t>:</w:t>
      </w:r>
      <w:r w:rsidRPr="00330B9C">
        <w:rPr>
          <w:rFonts w:eastAsia="Calibri"/>
        </w:rPr>
        <w:t xml:space="preserve"> </w:t>
      </w:r>
    </w:p>
    <w:p w:rsidR="00FF1F5D" w:rsidRPr="00330B9C" w:rsidRDefault="00FF1F5D" w:rsidP="002B1456">
      <w:pPr>
        <w:widowControl/>
        <w:jc w:val="both"/>
        <w:rPr>
          <w:rFonts w:eastAsia="Calibri"/>
        </w:rPr>
      </w:pPr>
      <w:r w:rsidRPr="00330B9C">
        <w:rPr>
          <w:rFonts w:eastAsia="Calibri"/>
        </w:rPr>
        <w:t>карточки оценки достижений учащихся по завершении модуля</w:t>
      </w:r>
    </w:p>
    <w:p w:rsidR="00FF1F5D" w:rsidRPr="00330B9C" w:rsidRDefault="00FF1F5D" w:rsidP="002B1456">
      <w:pPr>
        <w:widowControl/>
        <w:jc w:val="both"/>
        <w:rPr>
          <w:rFonts w:eastAsia="Calibri"/>
          <w:b/>
        </w:rPr>
      </w:pPr>
      <w:r w:rsidRPr="00330B9C">
        <w:rPr>
          <w:rFonts w:eastAsia="Calibri"/>
          <w:b/>
        </w:rPr>
        <w:t xml:space="preserve">– </w:t>
      </w:r>
      <w:proofErr w:type="spellStart"/>
      <w:r w:rsidRPr="00330B9C">
        <w:rPr>
          <w:b/>
        </w:rPr>
        <w:t>Student</w:t>
      </w:r>
      <w:proofErr w:type="spellEnd"/>
      <w:r w:rsidRPr="00330B9C">
        <w:rPr>
          <w:b/>
        </w:rPr>
        <w:t xml:space="preserve"> </w:t>
      </w:r>
      <w:proofErr w:type="spellStart"/>
      <w:r w:rsidRPr="00330B9C">
        <w:rPr>
          <w:b/>
        </w:rPr>
        <w:t>Evaluation</w:t>
      </w:r>
      <w:proofErr w:type="spellEnd"/>
      <w:r w:rsidRPr="00330B9C">
        <w:rPr>
          <w:b/>
        </w:rPr>
        <w:t xml:space="preserve"> </w:t>
      </w:r>
      <w:proofErr w:type="spellStart"/>
      <w:r w:rsidRPr="00330B9C">
        <w:rPr>
          <w:b/>
        </w:rPr>
        <w:t>Sheet</w:t>
      </w:r>
      <w:proofErr w:type="spellEnd"/>
      <w:r w:rsidRPr="00330B9C">
        <w:rPr>
          <w:rFonts w:eastAsia="Calibri"/>
          <w:b/>
        </w:rPr>
        <w:t xml:space="preserve">: </w:t>
      </w:r>
    </w:p>
    <w:p w:rsidR="00FF1F5D" w:rsidRPr="00330B9C" w:rsidRDefault="00FF1F5D" w:rsidP="002B1456">
      <w:pPr>
        <w:widowControl/>
        <w:jc w:val="both"/>
        <w:rPr>
          <w:rFonts w:eastAsia="Calibri"/>
        </w:rPr>
      </w:pPr>
      <w:r w:rsidRPr="00330B9C">
        <w:rPr>
          <w:rFonts w:eastAsia="Calibri"/>
        </w:rPr>
        <w:t>ведомость оценок по различным видам языковой деятельности</w:t>
      </w:r>
    </w:p>
    <w:p w:rsidR="00FF1F5D" w:rsidRPr="00330B9C" w:rsidRDefault="00FF1F5D" w:rsidP="002B1456">
      <w:pPr>
        <w:widowControl/>
        <w:tabs>
          <w:tab w:val="left" w:pos="2190"/>
        </w:tabs>
        <w:jc w:val="both"/>
        <w:rPr>
          <w:rFonts w:eastAsia="Calibri"/>
          <w:b/>
          <w:bCs/>
          <w:kern w:val="0"/>
        </w:rPr>
      </w:pPr>
      <w:r w:rsidRPr="00330B9C">
        <w:rPr>
          <w:rFonts w:eastAsia="Calibri"/>
          <w:b/>
          <w:bCs/>
          <w:kern w:val="0"/>
        </w:rPr>
        <w:t>-</w:t>
      </w:r>
      <w:r w:rsidRPr="00330B9C">
        <w:rPr>
          <w:rFonts w:eastAsia="Calibri"/>
          <w:b/>
          <w:bCs/>
          <w:kern w:val="0"/>
          <w:lang w:val="en-US"/>
        </w:rPr>
        <w:t>Grammar</w:t>
      </w:r>
      <w:r w:rsidRPr="00330B9C">
        <w:rPr>
          <w:rFonts w:eastAsia="Calibri"/>
          <w:b/>
          <w:bCs/>
          <w:kern w:val="0"/>
        </w:rPr>
        <w:t xml:space="preserve"> </w:t>
      </w:r>
      <w:r w:rsidRPr="00330B9C">
        <w:rPr>
          <w:rFonts w:eastAsia="Calibri"/>
          <w:b/>
          <w:bCs/>
          <w:kern w:val="0"/>
          <w:lang w:val="en-US"/>
        </w:rPr>
        <w:t>Check</w:t>
      </w:r>
      <w:r w:rsidRPr="00330B9C">
        <w:rPr>
          <w:rFonts w:eastAsia="Calibri"/>
          <w:b/>
          <w:bCs/>
          <w:kern w:val="0"/>
        </w:rPr>
        <w:t>:</w:t>
      </w:r>
    </w:p>
    <w:p w:rsidR="00FF1F5D" w:rsidRPr="00330B9C" w:rsidRDefault="00FF1F5D" w:rsidP="002B1456">
      <w:pPr>
        <w:widowControl/>
        <w:tabs>
          <w:tab w:val="left" w:pos="2190"/>
        </w:tabs>
        <w:jc w:val="both"/>
        <w:rPr>
          <w:rFonts w:eastAsia="Calibri"/>
          <w:kern w:val="0"/>
        </w:rPr>
      </w:pPr>
      <w:r w:rsidRPr="00330B9C">
        <w:rPr>
          <w:rFonts w:eastAsia="Calibri"/>
          <w:kern w:val="0"/>
        </w:rPr>
        <w:t>задания  на закрепление изученного языкового материала во всех видах речевой деятельности.</w:t>
      </w:r>
    </w:p>
    <w:p w:rsidR="00FF1F5D" w:rsidRDefault="00FF1F5D" w:rsidP="002B1456">
      <w:pPr>
        <w:widowControl/>
        <w:tabs>
          <w:tab w:val="left" w:pos="2190"/>
        </w:tabs>
        <w:jc w:val="both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 xml:space="preserve">-Языковой портфель: </w:t>
      </w:r>
    </w:p>
    <w:p w:rsidR="00FF1F5D" w:rsidRDefault="00FF1F5D" w:rsidP="002B1456">
      <w:pPr>
        <w:widowControl/>
        <w:tabs>
          <w:tab w:val="left" w:pos="2190"/>
        </w:tabs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творческие работы к каждому модулю.</w:t>
      </w:r>
    </w:p>
    <w:p w:rsidR="00FF1F5D" w:rsidRPr="00D154B1" w:rsidRDefault="00FF1F5D" w:rsidP="002B1456">
      <w:pPr>
        <w:widowControl/>
        <w:tabs>
          <w:tab w:val="left" w:pos="2190"/>
        </w:tabs>
        <w:jc w:val="both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>-</w:t>
      </w:r>
      <w:r>
        <w:rPr>
          <w:rFonts w:eastAsia="Calibri"/>
          <w:b/>
          <w:bCs/>
          <w:kern w:val="0"/>
          <w:lang w:val="en-US"/>
        </w:rPr>
        <w:t>Test</w:t>
      </w:r>
      <w:r w:rsidRPr="00C245CF">
        <w:rPr>
          <w:rFonts w:eastAsia="Calibri"/>
          <w:b/>
          <w:bCs/>
          <w:kern w:val="0"/>
        </w:rPr>
        <w:t xml:space="preserve"> </w:t>
      </w:r>
      <w:r>
        <w:rPr>
          <w:rFonts w:eastAsia="Calibri"/>
          <w:b/>
          <w:bCs/>
          <w:kern w:val="0"/>
          <w:lang w:val="en-US"/>
        </w:rPr>
        <w:t>Booklet</w:t>
      </w:r>
      <w:r>
        <w:rPr>
          <w:rFonts w:eastAsia="Calibri"/>
          <w:b/>
          <w:bCs/>
          <w:kern w:val="0"/>
        </w:rPr>
        <w:t>:</w:t>
      </w:r>
    </w:p>
    <w:p w:rsidR="00FF1F5D" w:rsidRDefault="00FF1F5D" w:rsidP="002B1456">
      <w:pPr>
        <w:widowControl/>
        <w:tabs>
          <w:tab w:val="left" w:pos="2190"/>
        </w:tabs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тесты из сборника контрольных заданий.</w:t>
      </w:r>
    </w:p>
    <w:p w:rsidR="00FF1F5D" w:rsidRDefault="00FF1F5D" w:rsidP="002B1456">
      <w:pPr>
        <w:widowControl/>
        <w:tabs>
          <w:tab w:val="left" w:pos="2190"/>
        </w:tabs>
        <w:jc w:val="both"/>
        <w:rPr>
          <w:rFonts w:eastAsia="Calibri"/>
          <w:kern w:val="0"/>
        </w:rPr>
      </w:pPr>
      <w:r>
        <w:rPr>
          <w:rFonts w:eastAsia="Calibri"/>
          <w:b/>
          <w:bCs/>
          <w:kern w:val="0"/>
        </w:rPr>
        <w:t>-</w:t>
      </w:r>
      <w:r w:rsidRPr="00FF1F5D">
        <w:rPr>
          <w:rFonts w:eastAsia="Calibri"/>
          <w:b/>
          <w:bCs/>
          <w:kern w:val="0"/>
        </w:rPr>
        <w:t xml:space="preserve"> </w:t>
      </w:r>
      <w:r>
        <w:rPr>
          <w:rFonts w:eastAsia="Calibri"/>
          <w:b/>
          <w:bCs/>
          <w:kern w:val="0"/>
          <w:lang w:val="en-US"/>
        </w:rPr>
        <w:t>Progress</w:t>
      </w:r>
      <w:r>
        <w:rPr>
          <w:rFonts w:eastAsia="Calibri"/>
          <w:b/>
          <w:bCs/>
          <w:kern w:val="0"/>
        </w:rPr>
        <w:t xml:space="preserve"> </w:t>
      </w:r>
      <w:r>
        <w:rPr>
          <w:rFonts w:eastAsia="Calibri"/>
          <w:b/>
          <w:bCs/>
          <w:kern w:val="0"/>
          <w:lang w:val="en-US"/>
        </w:rPr>
        <w:t>Check</w:t>
      </w:r>
      <w:r>
        <w:rPr>
          <w:rFonts w:eastAsia="Calibri"/>
          <w:b/>
          <w:bCs/>
          <w:kern w:val="0"/>
        </w:rPr>
        <w:t>:</w:t>
      </w:r>
      <w:r>
        <w:rPr>
          <w:rFonts w:eastAsia="Calibri"/>
          <w:kern w:val="0"/>
        </w:rPr>
        <w:t xml:space="preserve"> </w:t>
      </w:r>
    </w:p>
    <w:p w:rsidR="00FF1F5D" w:rsidRDefault="00FF1F5D" w:rsidP="002B1456">
      <w:pPr>
        <w:widowControl/>
        <w:tabs>
          <w:tab w:val="left" w:pos="2190"/>
        </w:tabs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lastRenderedPageBreak/>
        <w:t>задание в учебнике, направленные на самооценку и самоконтроль знаний материала модуля.</w:t>
      </w:r>
    </w:p>
    <w:p w:rsidR="00FF1F5D" w:rsidRDefault="00FF1F5D" w:rsidP="002B1456">
      <w:pPr>
        <w:widowControl/>
        <w:tabs>
          <w:tab w:val="left" w:pos="2190"/>
        </w:tabs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Учащиеся  пишут словарные диктанты, мини сочинения, проекты по пройденным темам, выполняют тесты из сборников упражнений.</w:t>
      </w:r>
    </w:p>
    <w:p w:rsidR="00FF1F5D" w:rsidRPr="000040E7" w:rsidRDefault="00FF1F5D" w:rsidP="00812187">
      <w:pPr>
        <w:autoSpaceDE w:val="0"/>
        <w:autoSpaceDN w:val="0"/>
        <w:adjustRightInd w:val="0"/>
        <w:jc w:val="center"/>
        <w:rPr>
          <w:b/>
          <w:bCs/>
        </w:rPr>
      </w:pPr>
      <w:r w:rsidRPr="000040E7">
        <w:rPr>
          <w:b/>
          <w:bCs/>
        </w:rPr>
        <w:t>Система оценки индивидуальных достижений учащихся</w:t>
      </w:r>
    </w:p>
    <w:p w:rsidR="00FF1F5D" w:rsidRPr="000040E7" w:rsidRDefault="00FF1F5D" w:rsidP="002B1456">
      <w:pPr>
        <w:autoSpaceDE w:val="0"/>
        <w:autoSpaceDN w:val="0"/>
        <w:adjustRightInd w:val="0"/>
        <w:jc w:val="both"/>
      </w:pPr>
      <w:r w:rsidRPr="000040E7">
        <w:rPr>
          <w:bCs/>
        </w:rPr>
        <w:t xml:space="preserve">              </w:t>
      </w:r>
    </w:p>
    <w:p w:rsidR="00FF1F5D" w:rsidRPr="000040E7" w:rsidRDefault="00FF1F5D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Оценка навыков и умений устной речи учащихся происходит по таким параметрам, как:</w:t>
      </w:r>
    </w:p>
    <w:p w:rsidR="00FF1F5D" w:rsidRPr="000040E7" w:rsidRDefault="00FF1F5D" w:rsidP="002B1456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0040E7">
        <w:rPr>
          <w:bCs/>
        </w:rPr>
        <w:t>решение коммуникативной задачи;</w:t>
      </w:r>
    </w:p>
    <w:p w:rsidR="00FF1F5D" w:rsidRPr="000040E7" w:rsidRDefault="00FF1F5D" w:rsidP="002B1456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0040E7">
        <w:rPr>
          <w:bCs/>
        </w:rPr>
        <w:t>связность речи</w:t>
      </w:r>
    </w:p>
    <w:p w:rsidR="00FF1F5D" w:rsidRPr="000040E7" w:rsidRDefault="00FF1F5D" w:rsidP="002B1456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0040E7">
        <w:rPr>
          <w:bCs/>
        </w:rPr>
        <w:t xml:space="preserve">лексико-грамматическое оформление речи; </w:t>
      </w:r>
    </w:p>
    <w:p w:rsidR="00FF1F5D" w:rsidRPr="000040E7" w:rsidRDefault="00FF1F5D" w:rsidP="002B1456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0040E7">
        <w:rPr>
          <w:bCs/>
        </w:rPr>
        <w:t xml:space="preserve">фонетическое оформление речи (произношение на уровнях слова и фраз, интонация).  </w:t>
      </w:r>
    </w:p>
    <w:p w:rsidR="00FF1F5D" w:rsidRPr="000040E7" w:rsidRDefault="00FF1F5D" w:rsidP="002B1456">
      <w:pPr>
        <w:autoSpaceDE w:val="0"/>
        <w:autoSpaceDN w:val="0"/>
        <w:adjustRightInd w:val="0"/>
        <w:jc w:val="both"/>
        <w:rPr>
          <w:bCs/>
        </w:rPr>
      </w:pPr>
    </w:p>
    <w:p w:rsidR="00FF1F5D" w:rsidRDefault="00FF1F5D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Каждый из указанных параметров оценивается по шкале от 2 до 5 баллов. (От 2-полностью неприемлемое выполнение критерия до 5-отсутствие значимых, затрудняющих процесс коммуникации, ошибок.)                                                                                                   "5"-отсутствие значимых, затрудняющих процесс общения ошибок.                                                                                              </w:t>
      </w:r>
      <w:r>
        <w:rPr>
          <w:bCs/>
        </w:rPr>
        <w:t xml:space="preserve">                          </w:t>
      </w:r>
      <w:r w:rsidRPr="000040E7">
        <w:rPr>
          <w:bCs/>
        </w:rPr>
        <w:t xml:space="preserve">"4"-допускаются незначительные ошибки при ответе.                                          </w:t>
      </w:r>
    </w:p>
    <w:p w:rsidR="00FF1F5D" w:rsidRPr="000040E7" w:rsidRDefault="00FF1F5D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 xml:space="preserve">"3"-допускается не полностью выполнение всех видов работ.                                                                                                                                        </w:t>
      </w:r>
      <w:r>
        <w:rPr>
          <w:bCs/>
        </w:rPr>
        <w:t xml:space="preserve">            </w:t>
      </w:r>
      <w:r w:rsidRPr="000040E7">
        <w:rPr>
          <w:bCs/>
        </w:rPr>
        <w:t xml:space="preserve">"2"-полностью неприемлемое выполнение.                                                           </w:t>
      </w:r>
    </w:p>
    <w:p w:rsidR="00FF1F5D" w:rsidRPr="000040E7" w:rsidRDefault="00FF1F5D" w:rsidP="002B1456">
      <w:pPr>
        <w:autoSpaceDE w:val="0"/>
        <w:autoSpaceDN w:val="0"/>
        <w:adjustRightInd w:val="0"/>
        <w:jc w:val="both"/>
        <w:rPr>
          <w:bCs/>
        </w:rPr>
      </w:pPr>
    </w:p>
    <w:p w:rsidR="00FF1F5D" w:rsidRPr="000040E7" w:rsidRDefault="00FF1F5D" w:rsidP="002B1456">
      <w:pPr>
        <w:autoSpaceDE w:val="0"/>
        <w:autoSpaceDN w:val="0"/>
        <w:adjustRightInd w:val="0"/>
        <w:jc w:val="both"/>
        <w:rPr>
          <w:bCs/>
        </w:rPr>
      </w:pPr>
      <w:r w:rsidRPr="000040E7">
        <w:rPr>
          <w:bCs/>
        </w:rPr>
        <w:t>При оценивании результатов учащихся учитываются возможности и реальные достижения каждого ученика. Оцениваю не только цифрой, но и словами, интонацией, жестом, мимикой. Оценка на уроке должна стать стимулом для дальнейшего приложения сил.</w:t>
      </w:r>
    </w:p>
    <w:p w:rsidR="00FF1F5D" w:rsidRPr="000040E7" w:rsidRDefault="00FF1F5D" w:rsidP="002B1456">
      <w:pPr>
        <w:autoSpaceDE w:val="0"/>
        <w:autoSpaceDN w:val="0"/>
        <w:adjustRightInd w:val="0"/>
        <w:jc w:val="both"/>
        <w:rPr>
          <w:bCs/>
        </w:rPr>
      </w:pPr>
    </w:p>
    <w:p w:rsidR="00FF1F5D" w:rsidRDefault="00FF1F5D" w:rsidP="00812187">
      <w:pPr>
        <w:jc w:val="center"/>
        <w:rPr>
          <w:color w:val="000000"/>
        </w:rPr>
      </w:pPr>
      <w:r w:rsidRPr="000040E7">
        <w:rPr>
          <w:b/>
          <w:bCs/>
          <w:color w:val="000000"/>
        </w:rPr>
        <w:t>Контроль и оценка деятельности учащихся</w:t>
      </w:r>
    </w:p>
    <w:p w:rsidR="00FF1F5D" w:rsidRPr="000040E7" w:rsidRDefault="00FF1F5D" w:rsidP="002B1456">
      <w:pPr>
        <w:jc w:val="both"/>
        <w:rPr>
          <w:color w:val="000000"/>
        </w:rPr>
      </w:pPr>
      <w:r w:rsidRPr="000040E7">
        <w:rPr>
          <w:color w:val="000000"/>
        </w:rPr>
        <w:t xml:space="preserve">Ведущими объектами контроля на уроке английского языка являются речевые умения в области говорения, </w:t>
      </w:r>
      <w:proofErr w:type="spellStart"/>
      <w:r w:rsidRPr="000040E7">
        <w:rPr>
          <w:color w:val="000000"/>
        </w:rPr>
        <w:t>аудирования</w:t>
      </w:r>
      <w:proofErr w:type="spellEnd"/>
      <w:r w:rsidRPr="000040E7">
        <w:rPr>
          <w:color w:val="000000"/>
        </w:rPr>
        <w:t>, чтения и письма на основе аутентичных материалов, обеспечивающих контроль знаний, умений и навыков социокультурного фона. Процесс формирования языковых умений и навыков также должен подвергаться контролю. (Проверка умений выполнять действия или операции со словами и грамматическими формами и конструкциями, т.е. уметь употреблять их в ходе продуцирования высказывания, как в устной, так и в письменной форме.) Поэтому, для контроля предполагаю использовать следующие его формы:</w:t>
      </w:r>
    </w:p>
    <w:p w:rsidR="00FF1F5D" w:rsidRPr="000040E7" w:rsidRDefault="00FF1F5D" w:rsidP="002B1456">
      <w:pPr>
        <w:jc w:val="both"/>
        <w:rPr>
          <w:color w:val="000000"/>
        </w:rPr>
      </w:pPr>
      <w:r w:rsidRPr="000040E7">
        <w:rPr>
          <w:color w:val="000000"/>
        </w:rPr>
        <w:t>*устный контроль (опрос) или собеседование;</w:t>
      </w:r>
    </w:p>
    <w:p w:rsidR="00FF1F5D" w:rsidRPr="000040E7" w:rsidRDefault="00FF1F5D" w:rsidP="002B1456">
      <w:pPr>
        <w:jc w:val="both"/>
        <w:rPr>
          <w:color w:val="000000"/>
        </w:rPr>
      </w:pPr>
      <w:r w:rsidRPr="000040E7">
        <w:rPr>
          <w:color w:val="000000"/>
        </w:rPr>
        <w:t>*письменный контроль (контрольные работы или задания);</w:t>
      </w:r>
    </w:p>
    <w:p w:rsidR="00FF1F5D" w:rsidRPr="000040E7" w:rsidRDefault="00FF1F5D" w:rsidP="002B1456">
      <w:pPr>
        <w:jc w:val="both"/>
        <w:rPr>
          <w:color w:val="000000"/>
        </w:rPr>
      </w:pPr>
      <w:r w:rsidRPr="000040E7">
        <w:rPr>
          <w:color w:val="000000"/>
        </w:rPr>
        <w:t>*тестирование.</w:t>
      </w:r>
    </w:p>
    <w:p w:rsidR="00FF1F5D" w:rsidRPr="000040E7" w:rsidRDefault="00FF1F5D" w:rsidP="002B1456">
      <w:pPr>
        <w:jc w:val="both"/>
        <w:rPr>
          <w:color w:val="000000"/>
        </w:rPr>
      </w:pPr>
      <w:r w:rsidRPr="000040E7">
        <w:rPr>
          <w:color w:val="000000"/>
        </w:rPr>
        <w:t>Также контроль будет осуществляться:</w:t>
      </w:r>
    </w:p>
    <w:p w:rsidR="00FF1F5D" w:rsidRPr="000040E7" w:rsidRDefault="00FF1F5D" w:rsidP="002B1456">
      <w:pPr>
        <w:jc w:val="both"/>
        <w:rPr>
          <w:color w:val="000000"/>
        </w:rPr>
      </w:pPr>
      <w:r w:rsidRPr="000040E7">
        <w:rPr>
          <w:color w:val="000000"/>
        </w:rPr>
        <w:t>*индивидуально или фронтально;</w:t>
      </w:r>
    </w:p>
    <w:p w:rsidR="00FF1F5D" w:rsidRPr="000040E7" w:rsidRDefault="00FF1F5D" w:rsidP="002B1456">
      <w:pPr>
        <w:jc w:val="both"/>
        <w:rPr>
          <w:color w:val="000000"/>
        </w:rPr>
      </w:pPr>
      <w:r w:rsidRPr="000040E7">
        <w:rPr>
          <w:color w:val="000000"/>
        </w:rPr>
        <w:t>*одноязычно или двуязычно.</w:t>
      </w:r>
    </w:p>
    <w:p w:rsidR="00FF1F5D" w:rsidRPr="000040E7" w:rsidRDefault="00FF1F5D" w:rsidP="002B1456">
      <w:pPr>
        <w:jc w:val="both"/>
        <w:rPr>
          <w:color w:val="000000"/>
        </w:rPr>
      </w:pPr>
      <w:r w:rsidRPr="000040E7">
        <w:rPr>
          <w:color w:val="000000"/>
        </w:rPr>
        <w:t xml:space="preserve">Контроль и </w:t>
      </w:r>
      <w:r>
        <w:rPr>
          <w:color w:val="000000"/>
        </w:rPr>
        <w:t>оценка деятельности учащихся в 8</w:t>
      </w:r>
      <w:r w:rsidRPr="000040E7">
        <w:rPr>
          <w:color w:val="000000"/>
        </w:rPr>
        <w:t xml:space="preserve"> классе будет осуществляется с помощью контрольных заданий после каждого раздела учебника </w:t>
      </w:r>
    </w:p>
    <w:p w:rsidR="00FF1F5D" w:rsidRPr="000040E7" w:rsidRDefault="00FF1F5D" w:rsidP="002B1456">
      <w:pPr>
        <w:jc w:val="both"/>
        <w:rPr>
          <w:color w:val="000000"/>
        </w:rPr>
      </w:pPr>
      <w:r w:rsidRPr="000040E7">
        <w:rPr>
          <w:color w:val="000000"/>
        </w:rPr>
        <w:lastRenderedPageBreak/>
        <w:t xml:space="preserve">и контрольных работ по различным видам речевой деятельности в течении или в конце четверти (чтение, </w:t>
      </w:r>
      <w:proofErr w:type="spellStart"/>
      <w:r w:rsidRPr="000040E7">
        <w:rPr>
          <w:color w:val="000000"/>
        </w:rPr>
        <w:t>аудирование</w:t>
      </w:r>
      <w:proofErr w:type="spellEnd"/>
      <w:r w:rsidRPr="000040E7">
        <w:rPr>
          <w:color w:val="000000"/>
        </w:rPr>
        <w:t>, говорение)</w:t>
      </w:r>
    </w:p>
    <w:p w:rsidR="00FF1F5D" w:rsidRDefault="00FF1F5D" w:rsidP="002B1456">
      <w:pPr>
        <w:jc w:val="both"/>
        <w:rPr>
          <w:b/>
        </w:rPr>
      </w:pPr>
    </w:p>
    <w:p w:rsidR="00FF1F5D" w:rsidRDefault="00FF1F5D" w:rsidP="00812187">
      <w:pPr>
        <w:jc w:val="center"/>
        <w:rPr>
          <w:b/>
        </w:rPr>
      </w:pPr>
    </w:p>
    <w:p w:rsidR="00FF1F5D" w:rsidRDefault="00FF1F5D" w:rsidP="00812187">
      <w:pPr>
        <w:widowControl/>
        <w:jc w:val="center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>Перечень проверочных работ по модулям</w:t>
      </w:r>
    </w:p>
    <w:p w:rsidR="00012087" w:rsidRPr="00A10E02" w:rsidRDefault="003C7302" w:rsidP="00812187">
      <w:pPr>
        <w:widowControl/>
        <w:jc w:val="center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 xml:space="preserve">8 класс </w:t>
      </w:r>
    </w:p>
    <w:tbl>
      <w:tblPr>
        <w:tblW w:w="9742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5"/>
        <w:gridCol w:w="4677"/>
      </w:tblGrid>
      <w:tr w:rsidR="0075748A" w:rsidRPr="0089341D" w:rsidTr="0075748A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48A" w:rsidRDefault="0075748A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Модуль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48A" w:rsidRPr="0089341D" w:rsidRDefault="0075748A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  <w:b/>
              </w:rPr>
            </w:pPr>
            <w:r w:rsidRPr="0089341D">
              <w:rPr>
                <w:rFonts w:eastAsia="Calibri"/>
                <w:b/>
              </w:rPr>
              <w:t>Сроки проведения</w:t>
            </w:r>
          </w:p>
        </w:tc>
      </w:tr>
      <w:tr w:rsidR="0075748A" w:rsidRPr="0089341D" w:rsidTr="0075748A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48A" w:rsidRDefault="0075748A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Диагностическая контрольная работа.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48A" w:rsidRPr="0089341D" w:rsidRDefault="0075748A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</w:rPr>
            </w:pPr>
          </w:p>
        </w:tc>
      </w:tr>
      <w:tr w:rsidR="0075748A" w:rsidRPr="0089341D" w:rsidTr="0075748A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48A" w:rsidRDefault="0075748A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Модуль 2.</w:t>
            </w:r>
          </w:p>
          <w:p w:rsidR="0075748A" w:rsidRDefault="0075748A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№2</w:t>
            </w:r>
          </w:p>
          <w:p w:rsidR="0075748A" w:rsidRDefault="0075748A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48A" w:rsidRPr="0089341D" w:rsidRDefault="0075748A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</w:rPr>
            </w:pPr>
          </w:p>
        </w:tc>
      </w:tr>
      <w:tr w:rsidR="00A10E02" w:rsidRPr="00C3095F" w:rsidTr="0075748A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02" w:rsidRPr="00C3095F" w:rsidRDefault="00A10E02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  <w:b/>
              </w:rPr>
            </w:pPr>
            <w:r w:rsidRPr="00C3095F">
              <w:rPr>
                <w:rFonts w:eastAsia="Calibri"/>
                <w:b/>
              </w:rPr>
              <w:t>Модуль 3.</w:t>
            </w:r>
          </w:p>
          <w:p w:rsidR="00A10E02" w:rsidRPr="00C3095F" w:rsidRDefault="00A10E02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</w:rPr>
            </w:pPr>
            <w:r w:rsidRPr="00C3095F">
              <w:rPr>
                <w:rFonts w:eastAsia="Calibri"/>
              </w:rPr>
              <w:t>Контрольная работа №3</w:t>
            </w:r>
          </w:p>
          <w:p w:rsidR="00A10E02" w:rsidRPr="00C3095F" w:rsidRDefault="00A10E02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02" w:rsidRPr="0089341D" w:rsidRDefault="00A10E02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</w:rPr>
            </w:pPr>
          </w:p>
        </w:tc>
      </w:tr>
      <w:tr w:rsidR="00A10E02" w:rsidRPr="00C3095F" w:rsidTr="0075748A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02" w:rsidRPr="00C3095F" w:rsidRDefault="00A10E02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  <w:b/>
              </w:rPr>
            </w:pPr>
            <w:r w:rsidRPr="00C3095F">
              <w:rPr>
                <w:rFonts w:eastAsia="Calibri"/>
                <w:b/>
              </w:rPr>
              <w:t>Модуль 4</w:t>
            </w:r>
          </w:p>
          <w:p w:rsidR="00A10E02" w:rsidRPr="00C3095F" w:rsidRDefault="00A10E02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</w:rPr>
            </w:pPr>
            <w:r w:rsidRPr="00C3095F">
              <w:rPr>
                <w:rFonts w:eastAsia="Calibri"/>
              </w:rPr>
              <w:t>Контрольная работа №4</w:t>
            </w:r>
          </w:p>
          <w:p w:rsidR="00A10E02" w:rsidRPr="00C3095F" w:rsidRDefault="00A10E02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02" w:rsidRPr="0089341D" w:rsidRDefault="00A10E02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</w:rPr>
            </w:pPr>
          </w:p>
        </w:tc>
      </w:tr>
      <w:tr w:rsidR="00A10E02" w:rsidRPr="004975CE" w:rsidTr="0075748A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02" w:rsidRPr="004975CE" w:rsidRDefault="00A10E02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  <w:b/>
              </w:rPr>
            </w:pPr>
            <w:r w:rsidRPr="004975CE">
              <w:rPr>
                <w:rFonts w:eastAsia="Calibri"/>
                <w:b/>
              </w:rPr>
              <w:t>Модуль 5.</w:t>
            </w:r>
          </w:p>
          <w:p w:rsidR="00A10E02" w:rsidRPr="004975CE" w:rsidRDefault="00A10E02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</w:rPr>
            </w:pPr>
            <w:r w:rsidRPr="004975CE">
              <w:rPr>
                <w:rFonts w:eastAsia="Calibri"/>
              </w:rPr>
              <w:t>Контрольная работа №5</w:t>
            </w:r>
          </w:p>
          <w:p w:rsidR="00A10E02" w:rsidRPr="004975CE" w:rsidRDefault="00A10E02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02" w:rsidRPr="0089341D" w:rsidRDefault="00A10E02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</w:rPr>
            </w:pPr>
          </w:p>
        </w:tc>
      </w:tr>
      <w:tr w:rsidR="00A10E02" w:rsidRPr="00206B02" w:rsidTr="0075748A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02" w:rsidRPr="00206B02" w:rsidRDefault="00A10E02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  <w:b/>
              </w:rPr>
            </w:pPr>
            <w:r w:rsidRPr="00206B02">
              <w:rPr>
                <w:rFonts w:eastAsia="Calibri"/>
                <w:b/>
              </w:rPr>
              <w:t>Модуль 6</w:t>
            </w:r>
          </w:p>
          <w:p w:rsidR="00A10E02" w:rsidRPr="00206B02" w:rsidRDefault="00A10E02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</w:rPr>
            </w:pPr>
            <w:r w:rsidRPr="00206B02">
              <w:rPr>
                <w:rFonts w:eastAsia="Calibri"/>
              </w:rPr>
              <w:t>Контрольная работа №6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02" w:rsidRPr="0089341D" w:rsidRDefault="00A10E02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</w:rPr>
            </w:pPr>
          </w:p>
        </w:tc>
      </w:tr>
      <w:tr w:rsidR="00A10E02" w:rsidRPr="00206B02" w:rsidTr="0075748A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02" w:rsidRPr="00206B02" w:rsidRDefault="00A10E02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  <w:b/>
              </w:rPr>
            </w:pPr>
            <w:r w:rsidRPr="00206B02">
              <w:rPr>
                <w:rFonts w:eastAsia="Calibri"/>
                <w:b/>
              </w:rPr>
              <w:t>Модуль 7</w:t>
            </w:r>
          </w:p>
          <w:p w:rsidR="00A10E02" w:rsidRPr="00206B02" w:rsidRDefault="00A10E02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</w:rPr>
            </w:pPr>
            <w:r w:rsidRPr="00206B02">
              <w:rPr>
                <w:rFonts w:eastAsia="Calibri"/>
              </w:rPr>
              <w:t>Контрольная работа №7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02" w:rsidRPr="0089341D" w:rsidRDefault="00A10E02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</w:rPr>
            </w:pPr>
          </w:p>
        </w:tc>
      </w:tr>
      <w:tr w:rsidR="00A10E02" w:rsidRPr="006660D5" w:rsidTr="0075748A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02" w:rsidRPr="006660D5" w:rsidRDefault="00A10E02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  <w:b/>
              </w:rPr>
            </w:pPr>
            <w:r w:rsidRPr="006660D5">
              <w:rPr>
                <w:rFonts w:eastAsia="Calibri"/>
                <w:b/>
              </w:rPr>
              <w:t>Модуль 8</w:t>
            </w:r>
          </w:p>
          <w:p w:rsidR="00A10E02" w:rsidRPr="006660D5" w:rsidRDefault="00A10E02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</w:rPr>
            </w:pPr>
            <w:r w:rsidRPr="006660D5">
              <w:rPr>
                <w:rFonts w:eastAsia="Calibri"/>
              </w:rPr>
              <w:t>Контрольная работа №8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02" w:rsidRPr="0089341D" w:rsidRDefault="00A10E02" w:rsidP="002B14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Calibri"/>
              </w:rPr>
            </w:pPr>
          </w:p>
        </w:tc>
      </w:tr>
    </w:tbl>
    <w:p w:rsidR="004904AE" w:rsidRDefault="004904AE" w:rsidP="002B1456">
      <w:pPr>
        <w:jc w:val="both"/>
      </w:pPr>
    </w:p>
    <w:p w:rsidR="005F2BC0" w:rsidRDefault="005F2BC0" w:rsidP="002B1456">
      <w:pPr>
        <w:jc w:val="both"/>
      </w:pPr>
    </w:p>
    <w:p w:rsidR="00A10E02" w:rsidRDefault="00A10E02" w:rsidP="002B1456">
      <w:pPr>
        <w:jc w:val="both"/>
      </w:pPr>
    </w:p>
    <w:p w:rsidR="00A10E02" w:rsidRDefault="00A10E02" w:rsidP="000012D5">
      <w:pPr>
        <w:ind w:hanging="709"/>
        <w:jc w:val="both"/>
      </w:pPr>
    </w:p>
    <w:p w:rsidR="00A10E02" w:rsidRDefault="00A10E02" w:rsidP="000012D5">
      <w:pPr>
        <w:ind w:hanging="709"/>
        <w:jc w:val="both"/>
      </w:pPr>
    </w:p>
    <w:p w:rsidR="00A10E02" w:rsidRDefault="00A10E02" w:rsidP="000012D5">
      <w:pPr>
        <w:ind w:hanging="709"/>
        <w:jc w:val="both"/>
      </w:pPr>
    </w:p>
    <w:p w:rsidR="00A10E02" w:rsidRDefault="00A10E02" w:rsidP="000012D5">
      <w:pPr>
        <w:ind w:hanging="709"/>
        <w:jc w:val="both"/>
      </w:pPr>
    </w:p>
    <w:p w:rsidR="00A10E02" w:rsidRDefault="00A10E02" w:rsidP="000012D5">
      <w:pPr>
        <w:ind w:hanging="709"/>
        <w:jc w:val="both"/>
      </w:pPr>
    </w:p>
    <w:p w:rsidR="007A3169" w:rsidRDefault="007A3169" w:rsidP="000012D5">
      <w:pPr>
        <w:ind w:hanging="709"/>
        <w:jc w:val="both"/>
      </w:pPr>
    </w:p>
    <w:p w:rsidR="00A10E02" w:rsidRDefault="00A10E02">
      <w:bookmarkStart w:id="0" w:name="_GoBack"/>
      <w:bookmarkEnd w:id="0"/>
    </w:p>
    <w:p w:rsidR="00A10E02" w:rsidRDefault="00A10E02"/>
    <w:sectPr w:rsidR="00A10E02" w:rsidSect="002B1456">
      <w:type w:val="continuous"/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5AE2"/>
    <w:multiLevelType w:val="hybridMultilevel"/>
    <w:tmpl w:val="F378D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8E44B5"/>
    <w:multiLevelType w:val="multilevel"/>
    <w:tmpl w:val="2296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F2479"/>
    <w:multiLevelType w:val="hybridMultilevel"/>
    <w:tmpl w:val="E16EFE3A"/>
    <w:lvl w:ilvl="0" w:tplc="52088F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6956DD"/>
    <w:multiLevelType w:val="multilevel"/>
    <w:tmpl w:val="56A4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B9"/>
    <w:rsid w:val="000012D5"/>
    <w:rsid w:val="00012087"/>
    <w:rsid w:val="00030DB4"/>
    <w:rsid w:val="0009739C"/>
    <w:rsid w:val="00115D0F"/>
    <w:rsid w:val="002B1456"/>
    <w:rsid w:val="003C7302"/>
    <w:rsid w:val="004904AE"/>
    <w:rsid w:val="004C0A49"/>
    <w:rsid w:val="005F2BC0"/>
    <w:rsid w:val="0075748A"/>
    <w:rsid w:val="007A3169"/>
    <w:rsid w:val="00812187"/>
    <w:rsid w:val="008B0AB9"/>
    <w:rsid w:val="00A10E02"/>
    <w:rsid w:val="00AE6DBB"/>
    <w:rsid w:val="00DA4F33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4273"/>
  <w15:docId w15:val="{A5DA7646-3BC0-4D6B-868E-A4A80349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4A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C0A4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A31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169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61CF-74D0-4803-AF16-F3664C3C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4782</Words>
  <Characters>27260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cp:lastPrinted>2018-11-06T12:23:00Z</cp:lastPrinted>
  <dcterms:created xsi:type="dcterms:W3CDTF">2018-11-04T10:05:00Z</dcterms:created>
  <dcterms:modified xsi:type="dcterms:W3CDTF">2018-11-08T20:41:00Z</dcterms:modified>
</cp:coreProperties>
</file>